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1056" w:rsidRPr="009D679E" w:rsidRDefault="00251056" w:rsidP="00296D5C">
      <w:pPr>
        <w:jc w:val="center"/>
        <w:rPr>
          <w:rFonts w:ascii="Segoe UI" w:hAnsi="Segoe UI" w:cs="Segoe UI"/>
        </w:rPr>
      </w:pPr>
    </w:p>
    <w:p w:rsidR="007A4FFC" w:rsidRPr="009D679E" w:rsidRDefault="00C90A7C" w:rsidP="007A4FFC">
      <w:pPr>
        <w:spacing w:line="360" w:lineRule="auto"/>
        <w:rPr>
          <w:rFonts w:ascii="Segoe UI" w:hAnsi="Segoe UI" w:cs="Segoe UI"/>
          <w:b/>
          <w:bCs/>
          <w:sz w:val="22"/>
          <w:szCs w:val="22"/>
        </w:rPr>
      </w:pPr>
      <w:r w:rsidRPr="009D679E">
        <w:rPr>
          <w:rFonts w:ascii="Segoe UI" w:hAnsi="Segoe UI" w:cs="Segoe UI"/>
          <w:b/>
          <w:bCs/>
          <w:sz w:val="22"/>
          <w:szCs w:val="22"/>
        </w:rPr>
        <w:t xml:space="preserve">Checkliste für </w:t>
      </w:r>
      <w:r w:rsidR="003968F1">
        <w:rPr>
          <w:rFonts w:ascii="Segoe UI" w:hAnsi="Segoe UI" w:cs="Segoe UI"/>
          <w:b/>
          <w:bCs/>
          <w:sz w:val="22"/>
          <w:szCs w:val="22"/>
        </w:rPr>
        <w:t xml:space="preserve">KAoA-STAR </w:t>
      </w:r>
      <w:r w:rsidR="00DD2813" w:rsidRPr="009D679E">
        <w:rPr>
          <w:rFonts w:ascii="Segoe UI" w:hAnsi="Segoe UI" w:cs="Segoe UI"/>
          <w:b/>
          <w:bCs/>
          <w:sz w:val="22"/>
          <w:szCs w:val="22"/>
        </w:rPr>
        <w:t xml:space="preserve">Förderschulen </w:t>
      </w:r>
      <w:r w:rsidRPr="009D679E">
        <w:rPr>
          <w:rFonts w:ascii="Segoe UI" w:hAnsi="Segoe UI" w:cs="Segoe UI"/>
          <w:b/>
          <w:bCs/>
          <w:sz w:val="22"/>
          <w:szCs w:val="22"/>
        </w:rPr>
        <w:t>zu</w:t>
      </w:r>
      <w:r w:rsidR="006A2B2F" w:rsidRPr="009D679E">
        <w:rPr>
          <w:rFonts w:ascii="Segoe UI" w:hAnsi="Segoe UI" w:cs="Segoe UI"/>
          <w:b/>
          <w:bCs/>
          <w:sz w:val="22"/>
          <w:szCs w:val="22"/>
        </w:rPr>
        <w:t>r Potenzialanalyse</w:t>
      </w:r>
      <w:r w:rsidR="00F82020">
        <w:rPr>
          <w:rFonts w:ascii="Segoe UI" w:hAnsi="Segoe UI" w:cs="Segoe UI"/>
          <w:b/>
          <w:bCs/>
          <w:sz w:val="22"/>
          <w:szCs w:val="22"/>
        </w:rPr>
        <w:t xml:space="preserve"> (PA)</w:t>
      </w:r>
      <w:r w:rsidR="006A2B2F" w:rsidRPr="009D679E">
        <w:rPr>
          <w:rFonts w:ascii="Segoe UI" w:hAnsi="Segoe UI" w:cs="Segoe UI"/>
          <w:b/>
          <w:bCs/>
          <w:sz w:val="22"/>
          <w:szCs w:val="22"/>
        </w:rPr>
        <w:t xml:space="preserve"> und zu</w:t>
      </w:r>
      <w:r w:rsidRPr="009D679E">
        <w:rPr>
          <w:rFonts w:ascii="Segoe UI" w:hAnsi="Segoe UI" w:cs="Segoe UI"/>
          <w:b/>
          <w:bCs/>
          <w:sz w:val="22"/>
          <w:szCs w:val="22"/>
        </w:rPr>
        <w:t xml:space="preserve"> KAoA-STAR zum Beginn des Schuljahres </w:t>
      </w:r>
    </w:p>
    <w:p w:rsidR="007A4FFC" w:rsidRPr="009D679E" w:rsidRDefault="007A4FFC" w:rsidP="007A4FFC">
      <w:pPr>
        <w:spacing w:line="360" w:lineRule="auto"/>
        <w:rPr>
          <w:rFonts w:ascii="Segoe UI" w:hAnsi="Segoe UI" w:cs="Segoe UI"/>
          <w:b/>
          <w:bCs/>
        </w:rPr>
      </w:pPr>
    </w:p>
    <w:p w:rsidR="007A4FFC" w:rsidRPr="009D679E" w:rsidRDefault="00C90A7C" w:rsidP="007A4FFC">
      <w:pPr>
        <w:spacing w:line="360" w:lineRule="auto"/>
        <w:rPr>
          <w:rFonts w:ascii="Segoe UI" w:hAnsi="Segoe UI" w:cs="Segoe UI"/>
          <w:b/>
          <w:sz w:val="22"/>
          <w:u w:val="single"/>
        </w:rPr>
      </w:pPr>
      <w:r w:rsidRPr="009D679E">
        <w:rPr>
          <w:rFonts w:ascii="Segoe UI" w:hAnsi="Segoe UI" w:cs="Segoe UI"/>
          <w:b/>
          <w:sz w:val="22"/>
          <w:u w:val="single"/>
        </w:rPr>
        <w:t>zu</w:t>
      </w:r>
      <w:r w:rsidR="000E64B4" w:rsidRPr="009D679E">
        <w:rPr>
          <w:rFonts w:ascii="Segoe UI" w:hAnsi="Segoe UI" w:cs="Segoe UI"/>
          <w:b/>
          <w:sz w:val="22"/>
          <w:u w:val="single"/>
        </w:rPr>
        <w:t>m</w:t>
      </w:r>
      <w:r w:rsidRPr="009D679E">
        <w:rPr>
          <w:rFonts w:ascii="Segoe UI" w:hAnsi="Segoe UI" w:cs="Segoe UI"/>
          <w:b/>
          <w:sz w:val="22"/>
          <w:u w:val="single"/>
        </w:rPr>
        <w:t xml:space="preserve"> Schuljahresbeginn</w:t>
      </w:r>
    </w:p>
    <w:p w:rsidR="006A2B2F" w:rsidRPr="009D679E" w:rsidRDefault="00F82B1F" w:rsidP="00F82020">
      <w:pPr>
        <w:spacing w:line="360" w:lineRule="auto"/>
        <w:ind w:left="708" w:hanging="708"/>
        <w:rPr>
          <w:rFonts w:ascii="Segoe UI" w:hAnsi="Segoe UI" w:cs="Segoe UI"/>
        </w:rPr>
      </w:pPr>
      <w:sdt>
        <w:sdtPr>
          <w:rPr>
            <w:rFonts w:ascii="Segoe UI" w:hAnsi="Segoe UI" w:cs="Segoe UI"/>
          </w:rPr>
          <w:id w:val="-666253827"/>
          <w14:checkbox>
            <w14:checked w14:val="0"/>
            <w14:checkedState w14:val="2612" w14:font="MS Gothic"/>
            <w14:uncheckedState w14:val="2610" w14:font="MS Gothic"/>
          </w14:checkbox>
        </w:sdtPr>
        <w:sdtEndPr/>
        <w:sdtContent>
          <w:r w:rsidR="003C49C9" w:rsidRPr="009D679E">
            <w:rPr>
              <w:rFonts w:ascii="Segoe UI Symbol" w:eastAsia="MS Gothic" w:hAnsi="Segoe UI Symbol" w:cs="Segoe UI Symbol"/>
            </w:rPr>
            <w:t>☐</w:t>
          </w:r>
        </w:sdtContent>
      </w:sdt>
      <w:r w:rsidR="00F65276" w:rsidRPr="009D679E">
        <w:rPr>
          <w:rFonts w:ascii="Segoe UI" w:hAnsi="Segoe UI" w:cs="Segoe UI"/>
        </w:rPr>
        <w:tab/>
      </w:r>
      <w:r w:rsidR="007A4FFC" w:rsidRPr="009D679E">
        <w:rPr>
          <w:rFonts w:ascii="Segoe UI" w:hAnsi="Segoe UI" w:cs="Segoe UI"/>
        </w:rPr>
        <w:t xml:space="preserve">Abstimmung </w:t>
      </w:r>
      <w:r w:rsidR="0081243B" w:rsidRPr="009D679E">
        <w:rPr>
          <w:rFonts w:ascii="Segoe UI" w:hAnsi="Segoe UI" w:cs="Segoe UI"/>
        </w:rPr>
        <w:t xml:space="preserve">zur Terminierung und Tagesordnung der Elterninformationsveranstaltung </w:t>
      </w:r>
      <w:r w:rsidR="001A09B8">
        <w:rPr>
          <w:rFonts w:ascii="Segoe UI" w:hAnsi="Segoe UI" w:cs="Segoe UI"/>
        </w:rPr>
        <w:t xml:space="preserve">zur Beruflichen Orientierung, insbesondere </w:t>
      </w:r>
      <w:r w:rsidR="0081243B" w:rsidRPr="009D679E">
        <w:rPr>
          <w:rFonts w:ascii="Segoe UI" w:hAnsi="Segoe UI" w:cs="Segoe UI"/>
        </w:rPr>
        <w:t>KAoA-STAR</w:t>
      </w:r>
      <w:r w:rsidR="001A09B8">
        <w:rPr>
          <w:rFonts w:ascii="Segoe UI" w:hAnsi="Segoe UI" w:cs="Segoe UI"/>
        </w:rPr>
        <w:t>,</w:t>
      </w:r>
      <w:r w:rsidR="0081243B" w:rsidRPr="009D679E">
        <w:rPr>
          <w:rFonts w:ascii="Segoe UI" w:hAnsi="Segoe UI" w:cs="Segoe UI"/>
        </w:rPr>
        <w:t xml:space="preserve"> zu Beginn des BO-Prozesses </w:t>
      </w:r>
      <w:r w:rsidR="007A4FFC" w:rsidRPr="009D679E">
        <w:rPr>
          <w:rFonts w:ascii="Segoe UI" w:hAnsi="Segoe UI" w:cs="Segoe UI"/>
        </w:rPr>
        <w:t xml:space="preserve">mit </w:t>
      </w:r>
      <w:r w:rsidR="0081243B" w:rsidRPr="009D679E">
        <w:rPr>
          <w:rFonts w:ascii="Segoe UI" w:hAnsi="Segoe UI" w:cs="Segoe UI"/>
        </w:rPr>
        <w:t>dem Integrationsfachdienst (IFD)</w:t>
      </w:r>
      <w:r w:rsidR="00153613" w:rsidRPr="009D679E">
        <w:rPr>
          <w:rFonts w:ascii="Segoe UI" w:hAnsi="Segoe UI" w:cs="Segoe UI"/>
        </w:rPr>
        <w:t xml:space="preserve">, </w:t>
      </w:r>
      <w:r w:rsidR="0081243B" w:rsidRPr="009D679E">
        <w:rPr>
          <w:rFonts w:ascii="Segoe UI" w:hAnsi="Segoe UI" w:cs="Segoe UI"/>
        </w:rPr>
        <w:t xml:space="preserve">dem </w:t>
      </w:r>
      <w:r w:rsidR="00153613" w:rsidRPr="009D679E">
        <w:rPr>
          <w:rFonts w:ascii="Segoe UI" w:hAnsi="Segoe UI" w:cs="Segoe UI"/>
        </w:rPr>
        <w:t>Träger der Potenzialanalyse</w:t>
      </w:r>
      <w:r w:rsidR="00F46599" w:rsidRPr="009D679E">
        <w:rPr>
          <w:rFonts w:ascii="Segoe UI" w:hAnsi="Segoe UI" w:cs="Segoe UI"/>
        </w:rPr>
        <w:t xml:space="preserve"> </w:t>
      </w:r>
      <w:r w:rsidR="00153613" w:rsidRPr="009D679E">
        <w:rPr>
          <w:rFonts w:ascii="Segoe UI" w:hAnsi="Segoe UI" w:cs="Segoe UI"/>
        </w:rPr>
        <w:t>und der Reha-Beratung der Agentur für Arbeit</w:t>
      </w:r>
    </w:p>
    <w:p w:rsidR="000E64B4" w:rsidRPr="009D679E" w:rsidRDefault="00F82B1F" w:rsidP="00F82020">
      <w:pPr>
        <w:spacing w:line="360" w:lineRule="auto"/>
        <w:ind w:left="708" w:hanging="708"/>
        <w:rPr>
          <w:rFonts w:ascii="Segoe UI" w:hAnsi="Segoe UI" w:cs="Segoe UI"/>
        </w:rPr>
      </w:pPr>
      <w:sdt>
        <w:sdtPr>
          <w:rPr>
            <w:rFonts w:ascii="Segoe UI" w:hAnsi="Segoe UI" w:cs="Segoe UI"/>
          </w:rPr>
          <w:id w:val="1076321599"/>
          <w14:checkbox>
            <w14:checked w14:val="0"/>
            <w14:checkedState w14:val="2612" w14:font="MS Gothic"/>
            <w14:uncheckedState w14:val="2610" w14:font="MS Gothic"/>
          </w14:checkbox>
        </w:sdtPr>
        <w:sdtEndPr/>
        <w:sdtContent>
          <w:r w:rsidR="006A2B2F" w:rsidRPr="009D679E">
            <w:rPr>
              <w:rFonts w:ascii="Segoe UI Symbol" w:eastAsia="MS Gothic" w:hAnsi="Segoe UI Symbol" w:cs="Segoe UI Symbol"/>
            </w:rPr>
            <w:t>☐</w:t>
          </w:r>
        </w:sdtContent>
      </w:sdt>
      <w:r w:rsidR="006A2B2F" w:rsidRPr="009D679E">
        <w:rPr>
          <w:rFonts w:ascii="Segoe UI" w:hAnsi="Segoe UI" w:cs="Segoe UI"/>
        </w:rPr>
        <w:tab/>
      </w:r>
      <w:r w:rsidR="00153613" w:rsidRPr="009D679E">
        <w:rPr>
          <w:rFonts w:ascii="Segoe UI" w:hAnsi="Segoe UI" w:cs="Segoe UI"/>
        </w:rPr>
        <w:t>Verschicken der Einladung durch die Schule</w:t>
      </w:r>
    </w:p>
    <w:p w:rsidR="00153613" w:rsidRPr="009D679E" w:rsidRDefault="00F82B1F" w:rsidP="00F82020">
      <w:pPr>
        <w:spacing w:line="360" w:lineRule="auto"/>
        <w:ind w:left="708" w:hanging="708"/>
        <w:rPr>
          <w:rFonts w:ascii="Segoe UI" w:hAnsi="Segoe UI" w:cs="Segoe UI"/>
        </w:rPr>
      </w:pPr>
      <w:sdt>
        <w:sdtPr>
          <w:rPr>
            <w:rFonts w:ascii="Segoe UI" w:hAnsi="Segoe UI" w:cs="Segoe UI"/>
          </w:rPr>
          <w:id w:val="439876538"/>
          <w14:checkbox>
            <w14:checked w14:val="0"/>
            <w14:checkedState w14:val="2612" w14:font="MS Gothic"/>
            <w14:uncheckedState w14:val="2610" w14:font="MS Gothic"/>
          </w14:checkbox>
        </w:sdtPr>
        <w:sdtEndPr/>
        <w:sdtContent>
          <w:r w:rsidR="00DD2813" w:rsidRPr="009D679E">
            <w:rPr>
              <w:rFonts w:ascii="Segoe UI Symbol" w:eastAsia="MS Gothic" w:hAnsi="Segoe UI Symbol" w:cs="Segoe UI Symbol"/>
            </w:rPr>
            <w:t>☐</w:t>
          </w:r>
        </w:sdtContent>
      </w:sdt>
      <w:r w:rsidR="00F65276" w:rsidRPr="009D679E">
        <w:rPr>
          <w:rFonts w:ascii="Segoe UI" w:hAnsi="Segoe UI" w:cs="Segoe UI"/>
        </w:rPr>
        <w:tab/>
      </w:r>
      <w:r w:rsidR="0081243B" w:rsidRPr="009D679E">
        <w:rPr>
          <w:rFonts w:ascii="Segoe UI" w:hAnsi="Segoe UI" w:cs="Segoe UI"/>
        </w:rPr>
        <w:t>Durchführung der Elterninformationsveranstaltung. Die Organisation und Durchführung liegt in der Verantwortung der Schule.</w:t>
      </w:r>
    </w:p>
    <w:p w:rsidR="00F82020" w:rsidRDefault="00F82B1F" w:rsidP="00F82020">
      <w:pPr>
        <w:spacing w:line="360" w:lineRule="auto"/>
        <w:ind w:left="708" w:hanging="708"/>
        <w:rPr>
          <w:rFonts w:ascii="Segoe UI" w:hAnsi="Segoe UI" w:cs="Segoe UI"/>
        </w:rPr>
      </w:pPr>
      <w:sdt>
        <w:sdtPr>
          <w:rPr>
            <w:rFonts w:ascii="Segoe UI" w:hAnsi="Segoe UI" w:cs="Segoe UI"/>
          </w:rPr>
          <w:id w:val="1188480523"/>
          <w14:checkbox>
            <w14:checked w14:val="0"/>
            <w14:checkedState w14:val="2612" w14:font="MS Gothic"/>
            <w14:uncheckedState w14:val="2610" w14:font="MS Gothic"/>
          </w14:checkbox>
        </w:sdtPr>
        <w:sdtEndPr/>
        <w:sdtContent>
          <w:r w:rsidR="00153613" w:rsidRPr="009D679E">
            <w:rPr>
              <w:rFonts w:ascii="Segoe UI Symbol" w:eastAsia="MS Gothic" w:hAnsi="Segoe UI Symbol" w:cs="Segoe UI Symbol"/>
            </w:rPr>
            <w:t>☐</w:t>
          </w:r>
        </w:sdtContent>
      </w:sdt>
      <w:r w:rsidR="00153613" w:rsidRPr="009D679E">
        <w:rPr>
          <w:rFonts w:ascii="Segoe UI" w:hAnsi="Segoe UI" w:cs="Segoe UI"/>
        </w:rPr>
        <w:tab/>
      </w:r>
      <w:r w:rsidR="00C90A7C" w:rsidRPr="00F82020">
        <w:rPr>
          <w:rFonts w:ascii="Segoe UI" w:hAnsi="Segoe UI" w:cs="Segoe UI"/>
        </w:rPr>
        <w:t xml:space="preserve">Im Nachgang zur Elterninformationsveranstaltung werden das Infoblatt zu KAoA-STAR </w:t>
      </w:r>
      <w:r w:rsidR="00C90A7C">
        <w:rPr>
          <w:rFonts w:ascii="Segoe UI" w:hAnsi="Segoe UI" w:cs="Segoe UI"/>
        </w:rPr>
        <w:t>sowie</w:t>
      </w:r>
      <w:r w:rsidR="00C90A7C" w:rsidRPr="00F82020">
        <w:rPr>
          <w:rFonts w:ascii="Segoe UI" w:hAnsi="Segoe UI" w:cs="Segoe UI"/>
        </w:rPr>
        <w:t xml:space="preserve"> die Einwilligungserkläru</w:t>
      </w:r>
      <w:r w:rsidR="00C90A7C">
        <w:rPr>
          <w:rFonts w:ascii="Segoe UI" w:hAnsi="Segoe UI" w:cs="Segoe UI"/>
        </w:rPr>
        <w:t xml:space="preserve">ngen zur PA und zu KAoA-STAR allen Eltern </w:t>
      </w:r>
      <w:r w:rsidR="00C90A7C" w:rsidRPr="00F82020">
        <w:rPr>
          <w:rFonts w:ascii="Segoe UI" w:hAnsi="Segoe UI" w:cs="Segoe UI"/>
        </w:rPr>
        <w:t>zur Verfügung gestellt. Gleichzeitig soll den Eltern durch die Schule ein Beratungsangebot gemacht werden.</w:t>
      </w:r>
    </w:p>
    <w:p w:rsidR="00153613" w:rsidRPr="009D679E" w:rsidRDefault="00C90A7C" w:rsidP="00F82020">
      <w:pPr>
        <w:spacing w:line="360" w:lineRule="auto"/>
        <w:ind w:left="708"/>
        <w:rPr>
          <w:rFonts w:ascii="Segoe UI" w:hAnsi="Segoe UI" w:cs="Segoe UI"/>
        </w:rPr>
      </w:pPr>
      <w:r w:rsidRPr="009D679E">
        <w:rPr>
          <w:rFonts w:ascii="Segoe UI" w:hAnsi="Segoe UI" w:cs="Segoe UI"/>
          <w:b/>
        </w:rPr>
        <w:t>ACHTUNG:</w:t>
      </w:r>
      <w:r w:rsidRPr="009D679E">
        <w:rPr>
          <w:rFonts w:ascii="Segoe UI" w:hAnsi="Segoe UI" w:cs="Segoe UI"/>
        </w:rPr>
        <w:t xml:space="preserve"> Ab diesem Schuljahr ist die </w:t>
      </w:r>
      <w:r w:rsidR="000C4FCC" w:rsidRPr="009D679E">
        <w:rPr>
          <w:rFonts w:ascii="Segoe UI" w:hAnsi="Segoe UI" w:cs="Segoe UI"/>
        </w:rPr>
        <w:t>PA</w:t>
      </w:r>
      <w:r w:rsidRPr="009D679E">
        <w:rPr>
          <w:rFonts w:ascii="Segoe UI" w:hAnsi="Segoe UI" w:cs="Segoe UI"/>
        </w:rPr>
        <w:t xml:space="preserve"> von KAoA-STAR getrennt und da</w:t>
      </w:r>
      <w:r w:rsidR="000C4FCC" w:rsidRPr="009D679E">
        <w:rPr>
          <w:rFonts w:ascii="Segoe UI" w:hAnsi="Segoe UI" w:cs="Segoe UI"/>
        </w:rPr>
        <w:t xml:space="preserve">her müssen </w:t>
      </w:r>
      <w:r w:rsidR="000C4FCC" w:rsidRPr="009D679E">
        <w:rPr>
          <w:rFonts w:ascii="Segoe UI" w:hAnsi="Segoe UI" w:cs="Segoe UI"/>
          <w:b/>
        </w:rPr>
        <w:t>zwei</w:t>
      </w:r>
      <w:r w:rsidR="000C4FCC" w:rsidRPr="009D679E">
        <w:rPr>
          <w:rFonts w:ascii="Segoe UI" w:hAnsi="Segoe UI" w:cs="Segoe UI"/>
        </w:rPr>
        <w:t xml:space="preserve"> Einwilligungser</w:t>
      </w:r>
      <w:r w:rsidRPr="009D679E">
        <w:rPr>
          <w:rFonts w:ascii="Segoe UI" w:hAnsi="Segoe UI" w:cs="Segoe UI"/>
        </w:rPr>
        <w:t>klärungen unterschrieben werden.</w:t>
      </w:r>
    </w:p>
    <w:p w:rsidR="00A630F5" w:rsidRPr="009D679E" w:rsidRDefault="00F82B1F" w:rsidP="00F82020">
      <w:pPr>
        <w:spacing w:line="360" w:lineRule="auto"/>
        <w:ind w:left="708" w:hanging="708"/>
        <w:rPr>
          <w:rFonts w:ascii="Segoe UI" w:hAnsi="Segoe UI" w:cs="Segoe UI"/>
        </w:rPr>
      </w:pPr>
      <w:sdt>
        <w:sdtPr>
          <w:rPr>
            <w:rFonts w:ascii="Segoe UI" w:hAnsi="Segoe UI" w:cs="Segoe UI"/>
          </w:rPr>
          <w:id w:val="-606501702"/>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3C49C9" w:rsidRPr="009D679E">
        <w:rPr>
          <w:rFonts w:ascii="Segoe UI" w:hAnsi="Segoe UI" w:cs="Segoe UI"/>
        </w:rPr>
        <w:tab/>
      </w:r>
      <w:r w:rsidR="000C4FCC" w:rsidRPr="009D679E">
        <w:rPr>
          <w:rFonts w:ascii="Segoe UI" w:hAnsi="Segoe UI" w:cs="Segoe UI"/>
        </w:rPr>
        <w:t>U</w:t>
      </w:r>
      <w:r w:rsidR="00F46599" w:rsidRPr="009D679E">
        <w:rPr>
          <w:rFonts w:ascii="Segoe UI" w:hAnsi="Segoe UI" w:cs="Segoe UI"/>
        </w:rPr>
        <w:t xml:space="preserve">nterschriebene Einwilligungserklärungen </w:t>
      </w:r>
      <w:r w:rsidR="006A2B2F" w:rsidRPr="009D679E">
        <w:rPr>
          <w:rFonts w:ascii="Segoe UI" w:hAnsi="Segoe UI" w:cs="Segoe UI"/>
        </w:rPr>
        <w:t xml:space="preserve">zur PA </w:t>
      </w:r>
      <w:r w:rsidR="00F46599" w:rsidRPr="009D679E">
        <w:rPr>
          <w:rFonts w:ascii="Segoe UI" w:hAnsi="Segoe UI" w:cs="Segoe UI"/>
          <w:u w:val="single"/>
        </w:rPr>
        <w:t>vor</w:t>
      </w:r>
      <w:r w:rsidR="00F46599" w:rsidRPr="009D679E">
        <w:rPr>
          <w:rFonts w:ascii="Segoe UI" w:hAnsi="Segoe UI" w:cs="Segoe UI"/>
        </w:rPr>
        <w:t xml:space="preserve"> Umsetzung der PA einsammeln </w:t>
      </w:r>
      <w:r w:rsidR="006A2B2F" w:rsidRPr="009D679E">
        <w:rPr>
          <w:rFonts w:ascii="Segoe UI" w:hAnsi="Segoe UI" w:cs="Segoe UI"/>
        </w:rPr>
        <w:t xml:space="preserve">und in der Schule aufbewahren. </w:t>
      </w:r>
      <w:r w:rsidR="000C4FCC" w:rsidRPr="009D679E">
        <w:rPr>
          <w:rFonts w:ascii="Segoe UI" w:hAnsi="Segoe UI" w:cs="Segoe UI"/>
        </w:rPr>
        <w:t>An der</w:t>
      </w:r>
      <w:r w:rsidR="006A2B2F" w:rsidRPr="009D679E">
        <w:rPr>
          <w:rFonts w:ascii="Segoe UI" w:hAnsi="Segoe UI" w:cs="Segoe UI"/>
        </w:rPr>
        <w:t xml:space="preserve"> PA dürfen nur Schülerinnen und Schüler teilnehmen, bei denen eine unterschriebene Einwilligungserklärung zur PA vorliegt.</w:t>
      </w:r>
    </w:p>
    <w:p w:rsidR="00824EFE" w:rsidRPr="009D679E" w:rsidRDefault="00F82B1F" w:rsidP="00F82020">
      <w:pPr>
        <w:spacing w:line="360" w:lineRule="auto"/>
        <w:ind w:left="708" w:hanging="708"/>
        <w:rPr>
          <w:rFonts w:ascii="Segoe UI" w:hAnsi="Segoe UI" w:cs="Segoe UI"/>
        </w:rPr>
      </w:pPr>
      <w:sdt>
        <w:sdtPr>
          <w:rPr>
            <w:rFonts w:ascii="Segoe UI" w:hAnsi="Segoe UI" w:cs="Segoe UI"/>
          </w:rPr>
          <w:id w:val="-1075739593"/>
          <w14:checkbox>
            <w14:checked w14:val="0"/>
            <w14:checkedState w14:val="2612" w14:font="MS Gothic"/>
            <w14:uncheckedState w14:val="2610" w14:font="MS Gothic"/>
          </w14:checkbox>
        </w:sdtPr>
        <w:sdtEndPr/>
        <w:sdtContent>
          <w:r w:rsidR="000C4FCC" w:rsidRPr="009D679E">
            <w:rPr>
              <w:rFonts w:ascii="Segoe UI Symbol" w:eastAsia="MS Gothic" w:hAnsi="Segoe UI Symbol" w:cs="Segoe UI Symbol"/>
            </w:rPr>
            <w:t>☐</w:t>
          </w:r>
        </w:sdtContent>
      </w:sdt>
      <w:r w:rsidR="000C4FCC" w:rsidRPr="009D679E">
        <w:rPr>
          <w:rFonts w:ascii="Segoe UI" w:hAnsi="Segoe UI" w:cs="Segoe UI"/>
        </w:rPr>
        <w:tab/>
      </w:r>
      <w:r w:rsidR="0081243B" w:rsidRPr="009D679E">
        <w:rPr>
          <w:rFonts w:ascii="Segoe UI" w:hAnsi="Segoe UI" w:cs="Segoe UI"/>
        </w:rPr>
        <w:t>Abstimmung mit dem PA-Träger zur Terminierung der Durchführung und Auswertungsgespräche zur PA</w:t>
      </w:r>
      <w:r w:rsidR="009D679E">
        <w:rPr>
          <w:rFonts w:ascii="Segoe UI" w:hAnsi="Segoe UI" w:cs="Segoe UI"/>
        </w:rPr>
        <w:t>.</w:t>
      </w:r>
      <w:r w:rsidR="0081243B" w:rsidRPr="009D679E">
        <w:rPr>
          <w:rFonts w:ascii="Segoe UI" w:hAnsi="Segoe UI" w:cs="Segoe UI"/>
        </w:rPr>
        <w:t xml:space="preserve"> </w:t>
      </w:r>
    </w:p>
    <w:p w:rsidR="000C4FCC" w:rsidRPr="009D679E" w:rsidRDefault="00F82B1F" w:rsidP="00F82020">
      <w:pPr>
        <w:spacing w:line="360" w:lineRule="auto"/>
        <w:ind w:left="708" w:hanging="708"/>
        <w:rPr>
          <w:rFonts w:ascii="Segoe UI" w:hAnsi="Segoe UI" w:cs="Segoe UI"/>
        </w:rPr>
      </w:pPr>
      <w:sdt>
        <w:sdtPr>
          <w:rPr>
            <w:rFonts w:ascii="Segoe UI" w:hAnsi="Segoe UI" w:cs="Segoe UI"/>
          </w:rPr>
          <w:id w:val="617110414"/>
          <w14:checkbox>
            <w14:checked w14:val="0"/>
            <w14:checkedState w14:val="2612" w14:font="MS Gothic"/>
            <w14:uncheckedState w14:val="2610" w14:font="MS Gothic"/>
          </w14:checkbox>
        </w:sdtPr>
        <w:sdtEndPr/>
        <w:sdtContent>
          <w:r w:rsidR="00B046DF" w:rsidRPr="009D679E">
            <w:rPr>
              <w:rFonts w:ascii="Segoe UI Symbol" w:eastAsia="MS Gothic" w:hAnsi="Segoe UI Symbol" w:cs="Segoe UI Symbol"/>
            </w:rPr>
            <w:t>☐</w:t>
          </w:r>
        </w:sdtContent>
      </w:sdt>
      <w:r w:rsidR="00B046DF" w:rsidRPr="009D679E">
        <w:rPr>
          <w:rFonts w:ascii="Segoe UI" w:hAnsi="Segoe UI" w:cs="Segoe UI"/>
        </w:rPr>
        <w:tab/>
      </w:r>
      <w:r w:rsidR="0081243B" w:rsidRPr="009D679E">
        <w:rPr>
          <w:rFonts w:ascii="Segoe UI" w:hAnsi="Segoe UI" w:cs="Segoe UI"/>
        </w:rPr>
        <w:t xml:space="preserve">Unterschriebene Einwilligungserklärungen zu KAoA-STAR </w:t>
      </w:r>
      <w:r>
        <w:rPr>
          <w:rFonts w:ascii="Segoe UI" w:hAnsi="Segoe UI" w:cs="Segoe UI"/>
        </w:rPr>
        <w:t>sollten</w:t>
      </w:r>
      <w:r w:rsidR="00B046DF">
        <w:rPr>
          <w:rFonts w:ascii="Segoe UI" w:hAnsi="Segoe UI" w:cs="Segoe UI"/>
        </w:rPr>
        <w:t xml:space="preserve"> </w:t>
      </w:r>
      <w:r w:rsidR="0081243B" w:rsidRPr="009D679E">
        <w:rPr>
          <w:rFonts w:ascii="Segoe UI" w:hAnsi="Segoe UI" w:cs="Segoe UI"/>
        </w:rPr>
        <w:t>bis zu den Herbstferien ein</w:t>
      </w:r>
      <w:r w:rsidR="00B046DF">
        <w:rPr>
          <w:rFonts w:ascii="Segoe UI" w:hAnsi="Segoe UI" w:cs="Segoe UI"/>
        </w:rPr>
        <w:t>ge</w:t>
      </w:r>
      <w:r w:rsidR="0081243B" w:rsidRPr="009D679E">
        <w:rPr>
          <w:rFonts w:ascii="Segoe UI" w:hAnsi="Segoe UI" w:cs="Segoe UI"/>
        </w:rPr>
        <w:t>sammel</w:t>
      </w:r>
      <w:r w:rsidR="00B046DF">
        <w:rPr>
          <w:rFonts w:ascii="Segoe UI" w:hAnsi="Segoe UI" w:cs="Segoe UI"/>
        </w:rPr>
        <w:t>t werde</w:t>
      </w:r>
      <w:r w:rsidR="0081243B" w:rsidRPr="009D679E">
        <w:rPr>
          <w:rFonts w:ascii="Segoe UI" w:hAnsi="Segoe UI" w:cs="Segoe UI"/>
        </w:rPr>
        <w:t>n</w:t>
      </w:r>
      <w:r>
        <w:rPr>
          <w:rFonts w:ascii="Segoe UI" w:hAnsi="Segoe UI" w:cs="Segoe UI"/>
        </w:rPr>
        <w:t>, spätestens bis zur Meldung</w:t>
      </w:r>
      <w:bookmarkStart w:id="0" w:name="_GoBack"/>
      <w:bookmarkEnd w:id="0"/>
      <w:r>
        <w:rPr>
          <w:rFonts w:ascii="Segoe UI" w:hAnsi="Segoe UI" w:cs="Segoe UI"/>
        </w:rPr>
        <w:t xml:space="preserve"> der </w:t>
      </w:r>
      <w:proofErr w:type="spellStart"/>
      <w:r>
        <w:rPr>
          <w:rFonts w:ascii="Segoe UI" w:hAnsi="Segoe UI" w:cs="Segoe UI"/>
        </w:rPr>
        <w:t>Teilnehmendenzahlen</w:t>
      </w:r>
      <w:proofErr w:type="spellEnd"/>
      <w:r>
        <w:rPr>
          <w:rFonts w:ascii="Segoe UI" w:hAnsi="Segoe UI" w:cs="Segoe UI"/>
        </w:rPr>
        <w:t xml:space="preserve"> im November</w:t>
      </w:r>
      <w:r w:rsidR="00B046DF">
        <w:rPr>
          <w:rFonts w:ascii="Segoe UI" w:hAnsi="Segoe UI" w:cs="Segoe UI"/>
        </w:rPr>
        <w:t xml:space="preserve">. </w:t>
      </w:r>
      <w:r w:rsidR="00B046DF" w:rsidRPr="00B046DF">
        <w:rPr>
          <w:rFonts w:ascii="Segoe UI" w:hAnsi="Segoe UI" w:cs="Segoe UI"/>
        </w:rPr>
        <w:t>Die Einwilligungserklärung wird durch die Schule aufbewahrt. Der Integrationsfachdienst (IFD) bekommt eine Kopie der KAoA-STAR-Einwilligungserklärung.</w:t>
      </w:r>
    </w:p>
    <w:p w:rsidR="00C90A7C" w:rsidRDefault="00F82B1F" w:rsidP="00F82020">
      <w:pPr>
        <w:spacing w:line="360" w:lineRule="auto"/>
        <w:ind w:left="708" w:hanging="708"/>
        <w:rPr>
          <w:rFonts w:ascii="Segoe UI Symbol" w:hAnsi="Segoe UI Symbol" w:cs="Segoe UI Symbol"/>
        </w:rPr>
      </w:pPr>
      <w:sdt>
        <w:sdtPr>
          <w:rPr>
            <w:rFonts w:ascii="Segoe UI" w:hAnsi="Segoe UI" w:cs="Segoe UI"/>
          </w:rPr>
          <w:id w:val="921840823"/>
          <w14:checkbox>
            <w14:checked w14:val="0"/>
            <w14:checkedState w14:val="2612" w14:font="MS Gothic"/>
            <w14:uncheckedState w14:val="2610" w14:font="MS Gothic"/>
          </w14:checkbox>
        </w:sdtPr>
        <w:sdtEndPr/>
        <w:sdtContent>
          <w:r w:rsidR="0081243B" w:rsidRPr="009D679E">
            <w:rPr>
              <w:rFonts w:ascii="Segoe UI Symbol" w:hAnsi="Segoe UI Symbol" w:cs="Segoe UI Symbol"/>
            </w:rPr>
            <w:t>☐</w:t>
          </w:r>
        </w:sdtContent>
      </w:sdt>
      <w:r w:rsidR="0081243B" w:rsidRPr="009D679E">
        <w:rPr>
          <w:rFonts w:ascii="Segoe UI" w:hAnsi="Segoe UI" w:cs="Segoe UI"/>
        </w:rPr>
        <w:tab/>
        <w:t xml:space="preserve">Meldung </w:t>
      </w:r>
      <w:r w:rsidR="00153613" w:rsidRPr="009D679E">
        <w:rPr>
          <w:rFonts w:ascii="Segoe UI" w:hAnsi="Segoe UI" w:cs="Segoe UI"/>
        </w:rPr>
        <w:t xml:space="preserve">der </w:t>
      </w:r>
      <w:proofErr w:type="spellStart"/>
      <w:r w:rsidR="00153613" w:rsidRPr="009D679E">
        <w:rPr>
          <w:rFonts w:ascii="Segoe UI" w:hAnsi="Segoe UI" w:cs="Segoe UI"/>
        </w:rPr>
        <w:t>Teilnehmendenzahlen</w:t>
      </w:r>
      <w:proofErr w:type="spellEnd"/>
      <w:r w:rsidR="00153613" w:rsidRPr="009D679E">
        <w:rPr>
          <w:rFonts w:ascii="Segoe UI" w:hAnsi="Segoe UI" w:cs="Segoe UI"/>
        </w:rPr>
        <w:t xml:space="preserve"> </w:t>
      </w:r>
      <w:r w:rsidR="0081243B" w:rsidRPr="009D679E">
        <w:rPr>
          <w:rFonts w:ascii="Segoe UI" w:hAnsi="Segoe UI" w:cs="Segoe UI"/>
        </w:rPr>
        <w:t xml:space="preserve">an </w:t>
      </w:r>
      <w:r w:rsidR="00153613" w:rsidRPr="009D679E">
        <w:rPr>
          <w:rFonts w:ascii="Segoe UI" w:hAnsi="Segoe UI" w:cs="Segoe UI"/>
        </w:rPr>
        <w:t xml:space="preserve">KAoA-STAR </w:t>
      </w:r>
      <w:r w:rsidR="00B046DF" w:rsidRPr="00B046DF">
        <w:rPr>
          <w:rFonts w:ascii="Segoe UI" w:hAnsi="Segoe UI" w:cs="Segoe UI"/>
        </w:rPr>
        <w:t>erfolgt bis Mitte November an die regional zuständige Schulaufsicht mit der Generale KAoA. Die Schulaufsicht schreibt hierzu die Schulen an.</w:t>
      </w:r>
      <w:r w:rsidR="00B046DF">
        <w:rPr>
          <w:rFonts w:ascii="Segoe UI" w:hAnsi="Segoe UI" w:cs="Segoe UI"/>
        </w:rPr>
        <w:t xml:space="preserve"> </w:t>
      </w:r>
    </w:p>
    <w:p w:rsidR="00B046DF" w:rsidRDefault="00F82B1F" w:rsidP="00F82020">
      <w:pPr>
        <w:spacing w:line="360" w:lineRule="auto"/>
        <w:ind w:left="708" w:hanging="708"/>
        <w:rPr>
          <w:rFonts w:ascii="Segoe UI" w:hAnsi="Segoe UI" w:cs="Segoe UI"/>
        </w:rPr>
      </w:pPr>
      <w:sdt>
        <w:sdtPr>
          <w:rPr>
            <w:rFonts w:ascii="Segoe UI" w:hAnsi="Segoe UI" w:cs="Segoe UI"/>
          </w:rPr>
          <w:id w:val="1901409798"/>
          <w14:checkbox>
            <w14:checked w14:val="0"/>
            <w14:checkedState w14:val="2612" w14:font="MS Gothic"/>
            <w14:uncheckedState w14:val="2610" w14:font="MS Gothic"/>
          </w14:checkbox>
        </w:sdtPr>
        <w:sdtEndPr/>
        <w:sdtContent>
          <w:r w:rsidR="00C90A7C" w:rsidRPr="009D679E">
            <w:rPr>
              <w:rFonts w:ascii="Segoe UI Symbol" w:hAnsi="Segoe UI Symbol" w:cs="Segoe UI Symbol"/>
            </w:rPr>
            <w:t>☐</w:t>
          </w:r>
        </w:sdtContent>
      </w:sdt>
      <w:r w:rsidR="00C90A7C" w:rsidRPr="009D679E">
        <w:rPr>
          <w:rFonts w:ascii="Segoe UI" w:hAnsi="Segoe UI" w:cs="Segoe UI"/>
        </w:rPr>
        <w:tab/>
      </w:r>
      <w:r w:rsidR="00C90A7C" w:rsidRPr="00B046DF">
        <w:rPr>
          <w:rFonts w:ascii="Segoe UI" w:hAnsi="Segoe UI" w:cs="Segoe UI"/>
        </w:rPr>
        <w:t>KAoA-STAR beginnt i. d. R. mit der ersten Berufswegekonferenz nach der Potenzialanalyse oder beim Förderschwerpunkt Sehen i. d. R. mit der Feststellung des Funktionalen Sehvermögens. Beim Erstkontakt händigt der IFD den Eltern das Stammdatenblatt und das Merkblatt zum Sozialdatenschutz aus. Die erste Berufswegekonferenz sollte spätestens bis zum Ende des 1. Halbjahres durchgeführt werden. Dies ist natürlich abhängig vom Durchführungs-termin der Potenzialanalyse und kann sich damit auch weiter nach hinten verschieben.</w:t>
      </w:r>
    </w:p>
    <w:p w:rsidR="00FB3CC0" w:rsidRPr="009D679E" w:rsidRDefault="00F82B1F" w:rsidP="00F82020">
      <w:pPr>
        <w:spacing w:line="360" w:lineRule="auto"/>
        <w:ind w:left="708" w:hanging="708"/>
        <w:rPr>
          <w:rFonts w:ascii="Segoe UI" w:hAnsi="Segoe UI" w:cs="Segoe UI"/>
        </w:rPr>
      </w:pPr>
      <w:sdt>
        <w:sdtPr>
          <w:rPr>
            <w:rFonts w:ascii="Segoe UI" w:hAnsi="Segoe UI" w:cs="Segoe UI"/>
          </w:rPr>
          <w:id w:val="-1688213124"/>
          <w14:checkbox>
            <w14:checked w14:val="0"/>
            <w14:checkedState w14:val="2612" w14:font="MS Gothic"/>
            <w14:uncheckedState w14:val="2610" w14:font="MS Gothic"/>
          </w14:checkbox>
        </w:sdtPr>
        <w:sdtEndPr/>
        <w:sdtContent>
          <w:r w:rsidR="00B046DF">
            <w:rPr>
              <w:rFonts w:ascii="MS Gothic" w:eastAsia="MS Gothic" w:hAnsi="MS Gothic" w:cs="Segoe UI" w:hint="eastAsia"/>
            </w:rPr>
            <w:t>☐</w:t>
          </w:r>
        </w:sdtContent>
      </w:sdt>
      <w:r w:rsidR="00B046DF" w:rsidRPr="009D679E">
        <w:rPr>
          <w:rFonts w:ascii="Segoe UI" w:hAnsi="Segoe UI" w:cs="Segoe UI"/>
        </w:rPr>
        <w:tab/>
      </w:r>
      <w:r w:rsidR="00B046DF">
        <w:rPr>
          <w:rFonts w:ascii="Segoe UI" w:hAnsi="Segoe UI" w:cs="Segoe UI"/>
        </w:rPr>
        <w:t xml:space="preserve">Regelmäßige </w:t>
      </w:r>
      <w:r w:rsidR="00A41E9D" w:rsidRPr="009D679E">
        <w:rPr>
          <w:rFonts w:ascii="Segoe UI" w:hAnsi="Segoe UI" w:cs="Segoe UI"/>
        </w:rPr>
        <w:t>Abstimmung mit dem IFD zur Umsetzung aller weiteren Standardelemente KAoA-</w:t>
      </w:r>
      <w:r w:rsidR="00F46599" w:rsidRPr="009D679E">
        <w:rPr>
          <w:rFonts w:ascii="Segoe UI" w:hAnsi="Segoe UI" w:cs="Segoe UI"/>
        </w:rPr>
        <w:t>STAR an der Schule (ggf. im Rahmen eines Jahresplanungsgespräches)</w:t>
      </w:r>
      <w:r w:rsidR="00E91253" w:rsidRPr="009D679E">
        <w:rPr>
          <w:rFonts w:ascii="Segoe UI" w:hAnsi="Segoe UI" w:cs="Segoe UI"/>
        </w:rPr>
        <w:t xml:space="preserve"> und Meldung von Praktikumszeiten</w:t>
      </w:r>
      <w:r w:rsidR="009D679E">
        <w:rPr>
          <w:rFonts w:ascii="Segoe UI" w:hAnsi="Segoe UI" w:cs="Segoe UI"/>
        </w:rPr>
        <w:t>.</w:t>
      </w:r>
      <w:r w:rsidR="00E91253" w:rsidRPr="009D679E">
        <w:rPr>
          <w:rFonts w:ascii="Segoe UI" w:hAnsi="Segoe UI" w:cs="Segoe UI"/>
        </w:rPr>
        <w:t xml:space="preserve"> </w:t>
      </w:r>
    </w:p>
    <w:p w:rsidR="00824EFE" w:rsidRPr="009D679E" w:rsidRDefault="00824EFE" w:rsidP="00F82020">
      <w:pPr>
        <w:spacing w:line="360" w:lineRule="auto"/>
        <w:ind w:left="708" w:hanging="708"/>
        <w:rPr>
          <w:rFonts w:ascii="Segoe UI" w:hAnsi="Segoe UI" w:cs="Segoe UI"/>
        </w:rPr>
      </w:pPr>
    </w:p>
    <w:p w:rsidR="007A4FFC" w:rsidRPr="00B046DF" w:rsidRDefault="007A4FFC" w:rsidP="00B046DF">
      <w:pPr>
        <w:spacing w:line="360" w:lineRule="auto"/>
        <w:ind w:left="708" w:hanging="708"/>
        <w:rPr>
          <w:rFonts w:ascii="Segoe UI" w:hAnsi="Segoe UI" w:cs="Segoe UI"/>
        </w:rPr>
      </w:pPr>
    </w:p>
    <w:p w:rsidR="007A4FFC" w:rsidRPr="009D679E" w:rsidRDefault="00C90A7C" w:rsidP="00F82020">
      <w:pPr>
        <w:spacing w:line="360" w:lineRule="auto"/>
        <w:rPr>
          <w:rFonts w:ascii="Segoe UI" w:hAnsi="Segoe UI" w:cs="Segoe UI"/>
          <w:b/>
          <w:sz w:val="22"/>
          <w:u w:val="single"/>
        </w:rPr>
      </w:pPr>
      <w:r>
        <w:rPr>
          <w:rFonts w:ascii="Segoe UI" w:hAnsi="Segoe UI" w:cs="Segoe UI"/>
          <w:b/>
          <w:sz w:val="22"/>
          <w:u w:val="single"/>
        </w:rPr>
        <w:t>Umsetzung der Potenzialanalyse (KAoA-STAR vorgelagert)</w:t>
      </w:r>
    </w:p>
    <w:p w:rsidR="007A4FFC" w:rsidRPr="009D679E" w:rsidRDefault="00C90A7C" w:rsidP="00F82020">
      <w:pPr>
        <w:spacing w:line="360" w:lineRule="auto"/>
        <w:rPr>
          <w:rFonts w:ascii="Segoe UI" w:hAnsi="Segoe UI" w:cs="Segoe UI"/>
          <w:u w:val="single"/>
        </w:rPr>
      </w:pPr>
      <w:r w:rsidRPr="009D679E">
        <w:rPr>
          <w:rFonts w:ascii="Segoe UI" w:hAnsi="Segoe UI" w:cs="Segoe UI"/>
          <w:u w:val="single"/>
        </w:rPr>
        <w:t>ca. 2 Wochen vorher:</w:t>
      </w:r>
    </w:p>
    <w:p w:rsidR="00B046DF" w:rsidRDefault="00F82B1F" w:rsidP="00F82020">
      <w:pPr>
        <w:spacing w:line="360" w:lineRule="auto"/>
        <w:rPr>
          <w:rFonts w:ascii="Segoe UI" w:hAnsi="Segoe UI" w:cs="Segoe UI"/>
        </w:rPr>
      </w:pPr>
      <w:sdt>
        <w:sdtPr>
          <w:rPr>
            <w:rFonts w:ascii="Segoe UI" w:hAnsi="Segoe UI" w:cs="Segoe UI"/>
          </w:rPr>
          <w:id w:val="1124743775"/>
          <w14:checkbox>
            <w14:checked w14:val="0"/>
            <w14:checkedState w14:val="2612" w14:font="MS Gothic"/>
            <w14:uncheckedState w14:val="2610" w14:font="MS Gothic"/>
          </w14:checkbox>
        </w:sdtPr>
        <w:sdtEndPr/>
        <w:sdtContent>
          <w:r w:rsidR="00216753" w:rsidRPr="009D679E">
            <w:rPr>
              <w:rFonts w:ascii="Segoe UI Symbol" w:eastAsia="MS Gothic" w:hAnsi="Segoe UI Symbol" w:cs="Segoe UI Symbol"/>
            </w:rPr>
            <w:t>☐</w:t>
          </w:r>
        </w:sdtContent>
      </w:sdt>
      <w:r w:rsidR="007A4FFC" w:rsidRPr="009D679E">
        <w:rPr>
          <w:rFonts w:ascii="Segoe UI" w:hAnsi="Segoe UI" w:cs="Segoe UI"/>
        </w:rPr>
        <w:tab/>
      </w:r>
      <w:r w:rsidR="00C90A7C">
        <w:rPr>
          <w:rFonts w:ascii="Segoe UI" w:hAnsi="Segoe UI" w:cs="Segoe UI"/>
        </w:rPr>
        <w:t>Der Träger nimmt Kontakt mit der Schule auf.</w:t>
      </w:r>
    </w:p>
    <w:p w:rsidR="00173FC5" w:rsidRPr="009D679E" w:rsidRDefault="00C90A7C" w:rsidP="003E775C">
      <w:pPr>
        <w:spacing w:line="360" w:lineRule="auto"/>
        <w:ind w:firstLine="708"/>
        <w:rPr>
          <w:rFonts w:ascii="Segoe UI" w:hAnsi="Segoe UI" w:cs="Segoe UI"/>
        </w:rPr>
      </w:pPr>
      <w:r w:rsidRPr="009D679E">
        <w:rPr>
          <w:rFonts w:ascii="Segoe UI" w:hAnsi="Segoe UI" w:cs="Segoe UI"/>
        </w:rPr>
        <w:t xml:space="preserve">Abstimmung mit Träger zu </w:t>
      </w:r>
    </w:p>
    <w:p w:rsidR="00173FC5" w:rsidRPr="009D679E" w:rsidRDefault="00C90A7C" w:rsidP="00F82020">
      <w:pPr>
        <w:pStyle w:val="Listenabsatz"/>
        <w:numPr>
          <w:ilvl w:val="0"/>
          <w:numId w:val="6"/>
        </w:numPr>
        <w:spacing w:line="360" w:lineRule="auto"/>
        <w:rPr>
          <w:rFonts w:ascii="Segoe UI" w:hAnsi="Segoe UI" w:cs="Segoe UI"/>
        </w:rPr>
      </w:pPr>
      <w:r w:rsidRPr="009D679E">
        <w:rPr>
          <w:rFonts w:ascii="Segoe UI" w:hAnsi="Segoe UI" w:cs="Segoe UI"/>
        </w:rPr>
        <w:t>Portfolioinstrumenten</w:t>
      </w:r>
    </w:p>
    <w:p w:rsidR="004825CA" w:rsidRPr="009D679E" w:rsidRDefault="00C90A7C" w:rsidP="00F82020">
      <w:pPr>
        <w:pStyle w:val="Listenabsatz"/>
        <w:numPr>
          <w:ilvl w:val="0"/>
          <w:numId w:val="6"/>
        </w:numPr>
        <w:spacing w:line="360" w:lineRule="auto"/>
        <w:rPr>
          <w:rFonts w:ascii="Segoe UI" w:hAnsi="Segoe UI" w:cs="Segoe UI"/>
        </w:rPr>
      </w:pPr>
      <w:r w:rsidRPr="009D679E">
        <w:rPr>
          <w:rFonts w:ascii="Segoe UI" w:hAnsi="Segoe UI" w:cs="Segoe UI"/>
        </w:rPr>
        <w:t>genauen Start-, End- und Pausenzeiten</w:t>
      </w:r>
    </w:p>
    <w:p w:rsidR="007A4FFC" w:rsidRPr="009D679E" w:rsidRDefault="00F82B1F" w:rsidP="00F82020">
      <w:pPr>
        <w:spacing w:line="360" w:lineRule="auto"/>
        <w:ind w:left="705" w:hanging="705"/>
        <w:rPr>
          <w:rFonts w:ascii="Segoe UI" w:hAnsi="Segoe UI" w:cs="Segoe UI"/>
        </w:rPr>
      </w:pPr>
      <w:sdt>
        <w:sdtPr>
          <w:rPr>
            <w:rFonts w:ascii="Segoe UI" w:hAnsi="Segoe UI" w:cs="Segoe UI"/>
          </w:rPr>
          <w:id w:val="870654617"/>
          <w14:checkbox>
            <w14:checked w14:val="0"/>
            <w14:checkedState w14:val="2612" w14:font="MS Gothic"/>
            <w14:uncheckedState w14:val="2610" w14:font="MS Gothic"/>
          </w14:checkbox>
        </w:sdtPr>
        <w:sdtEndPr/>
        <w:sdtContent>
          <w:r w:rsidR="006717D6">
            <w:rPr>
              <w:rFonts w:ascii="MS Gothic" w:eastAsia="MS Gothic" w:hAnsi="MS Gothic" w:cs="Segoe UI" w:hint="eastAsia"/>
            </w:rPr>
            <w:t>☐</w:t>
          </w:r>
        </w:sdtContent>
      </w:sdt>
      <w:r w:rsidR="00F46599" w:rsidRPr="009D679E">
        <w:rPr>
          <w:rFonts w:ascii="Segoe UI" w:hAnsi="Segoe UI" w:cs="Segoe UI"/>
        </w:rPr>
        <w:tab/>
        <w:t>TN-Liste (Vorlage de</w:t>
      </w:r>
      <w:r w:rsidR="00824EFE" w:rsidRPr="009D679E">
        <w:rPr>
          <w:rFonts w:ascii="Segoe UI" w:hAnsi="Segoe UI" w:cs="Segoe UI"/>
        </w:rPr>
        <w:t>r LGH im BAN-Portal</w:t>
      </w:r>
      <w:r w:rsidR="00F46599" w:rsidRPr="009D679E">
        <w:rPr>
          <w:rFonts w:ascii="Segoe UI" w:hAnsi="Segoe UI" w:cs="Segoe UI"/>
        </w:rPr>
        <w:t xml:space="preserve">) am PC ausfüllen </w:t>
      </w:r>
    </w:p>
    <w:p w:rsidR="007A4FFC" w:rsidRPr="009D679E" w:rsidRDefault="00F82B1F" w:rsidP="00F82020">
      <w:pPr>
        <w:spacing w:line="360" w:lineRule="auto"/>
        <w:ind w:left="705" w:hanging="705"/>
        <w:rPr>
          <w:rFonts w:ascii="Segoe UI" w:hAnsi="Segoe UI" w:cs="Segoe UI"/>
        </w:rPr>
      </w:pPr>
      <w:sdt>
        <w:sdtPr>
          <w:rPr>
            <w:rFonts w:ascii="Segoe UI" w:hAnsi="Segoe UI" w:cs="Segoe UI"/>
          </w:rPr>
          <w:id w:val="2107385239"/>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Aufteilung der Gruppen vorbereiten </w:t>
      </w:r>
      <w:r w:rsidR="00E91253" w:rsidRPr="009D679E">
        <w:rPr>
          <w:rFonts w:ascii="Segoe UI" w:hAnsi="Segoe UI" w:cs="Segoe UI"/>
        </w:rPr>
        <w:t xml:space="preserve">und dem Träger mitteilen </w:t>
      </w:r>
      <w:r w:rsidR="00F46599" w:rsidRPr="009D679E">
        <w:rPr>
          <w:rFonts w:ascii="Segoe UI" w:hAnsi="Segoe UI" w:cs="Segoe UI"/>
        </w:rPr>
        <w:t>(</w:t>
      </w:r>
      <w:r w:rsidR="00E91253" w:rsidRPr="009D679E">
        <w:rPr>
          <w:rFonts w:ascii="Segoe UI" w:hAnsi="Segoe UI" w:cs="Segoe UI"/>
        </w:rPr>
        <w:t>relevante</w:t>
      </w:r>
      <w:r w:rsidR="00F46599" w:rsidRPr="009D679E">
        <w:rPr>
          <w:rFonts w:ascii="Segoe UI" w:hAnsi="Segoe UI" w:cs="Segoe UI"/>
        </w:rPr>
        <w:t xml:space="preserve"> Besonderheiten</w:t>
      </w:r>
      <w:r w:rsidR="00E91253" w:rsidRPr="009D679E">
        <w:rPr>
          <w:rFonts w:ascii="Segoe UI" w:hAnsi="Segoe UI" w:cs="Segoe UI"/>
        </w:rPr>
        <w:t xml:space="preserve"> auch in Bezug auf Erkrankungen und Medikamente in der Planung</w:t>
      </w:r>
      <w:r w:rsidR="00F46599" w:rsidRPr="009D679E">
        <w:rPr>
          <w:rFonts w:ascii="Segoe UI" w:hAnsi="Segoe UI" w:cs="Segoe UI"/>
        </w:rPr>
        <w:t xml:space="preserve"> berücksichtigen)</w:t>
      </w:r>
    </w:p>
    <w:p w:rsidR="004B4DED" w:rsidRPr="009D679E" w:rsidRDefault="00F82B1F" w:rsidP="00F82020">
      <w:pPr>
        <w:spacing w:line="360" w:lineRule="auto"/>
        <w:ind w:left="705" w:hanging="705"/>
        <w:rPr>
          <w:rFonts w:ascii="Segoe UI" w:hAnsi="Segoe UI" w:cs="Segoe UI"/>
        </w:rPr>
      </w:pPr>
      <w:sdt>
        <w:sdtPr>
          <w:rPr>
            <w:rFonts w:ascii="Segoe UI" w:hAnsi="Segoe UI" w:cs="Segoe UI"/>
          </w:rPr>
          <w:id w:val="24917193"/>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Lehrkräfte entsprechend der </w:t>
      </w:r>
      <w:proofErr w:type="spellStart"/>
      <w:r w:rsidR="00824EFE" w:rsidRPr="009D679E">
        <w:rPr>
          <w:rFonts w:ascii="Segoe UI" w:hAnsi="Segoe UI" w:cs="Segoe UI"/>
        </w:rPr>
        <w:t>Teilnehmendena</w:t>
      </w:r>
      <w:r w:rsidR="00F46599" w:rsidRPr="009D679E">
        <w:rPr>
          <w:rFonts w:ascii="Segoe UI" w:hAnsi="Segoe UI" w:cs="Segoe UI"/>
        </w:rPr>
        <w:t>nzahl</w:t>
      </w:r>
      <w:proofErr w:type="spellEnd"/>
      <w:r w:rsidR="00F46599" w:rsidRPr="009D679E">
        <w:rPr>
          <w:rFonts w:ascii="Segoe UI" w:hAnsi="Segoe UI" w:cs="Segoe UI"/>
        </w:rPr>
        <w:t xml:space="preserve"> zur Begleitung planen und an PA-Träger melden, diese gelten dann als Ansprechpersonen während der Durchführungstage der PA</w:t>
      </w:r>
    </w:p>
    <w:p w:rsidR="004B4DED" w:rsidRPr="009D679E" w:rsidRDefault="00F82B1F" w:rsidP="00F82020">
      <w:pPr>
        <w:spacing w:line="360" w:lineRule="auto"/>
        <w:ind w:left="705" w:hanging="705"/>
        <w:rPr>
          <w:rFonts w:ascii="Segoe UI" w:hAnsi="Segoe UI" w:cs="Segoe UI"/>
        </w:rPr>
      </w:pPr>
      <w:sdt>
        <w:sdtPr>
          <w:rPr>
            <w:rFonts w:ascii="Segoe UI" w:hAnsi="Segoe UI" w:cs="Segoe UI"/>
          </w:rPr>
          <w:id w:val="934325794"/>
          <w14:checkbox>
            <w14:checked w14:val="0"/>
            <w14:checkedState w14:val="2612" w14:font="MS Gothic"/>
            <w14:uncheckedState w14:val="2610" w14:font="MS Gothic"/>
          </w14:checkbox>
        </w:sdtPr>
        <w:sdtEndPr/>
        <w:sdtContent>
          <w:r w:rsidR="00F46599" w:rsidRPr="009D679E">
            <w:rPr>
              <w:rFonts w:ascii="Segoe UI Symbol" w:hAnsi="Segoe UI Symbol" w:cs="Segoe UI Symbol"/>
            </w:rPr>
            <w:t>☐</w:t>
          </w:r>
        </w:sdtContent>
      </w:sdt>
      <w:r w:rsidR="00F46599" w:rsidRPr="009D679E">
        <w:rPr>
          <w:rFonts w:ascii="Segoe UI" w:hAnsi="Segoe UI" w:cs="Segoe UI"/>
        </w:rPr>
        <w:tab/>
        <w:t>bei Schülerinnen</w:t>
      </w:r>
      <w:r w:rsidR="0080442E" w:rsidRPr="009D679E">
        <w:rPr>
          <w:rFonts w:ascii="Segoe UI" w:hAnsi="Segoe UI" w:cs="Segoe UI"/>
        </w:rPr>
        <w:t xml:space="preserve"> und Schülern</w:t>
      </w:r>
      <w:r w:rsidR="00F46599" w:rsidRPr="009D679E">
        <w:rPr>
          <w:rFonts w:ascii="Segoe UI" w:hAnsi="Segoe UI" w:cs="Segoe UI"/>
        </w:rPr>
        <w:t xml:space="preserve"> mit Schulbegleitung: diese für die Durchführungstage einplanen</w:t>
      </w:r>
    </w:p>
    <w:p w:rsidR="004B4DED" w:rsidRPr="009D679E" w:rsidRDefault="00F82B1F" w:rsidP="00F82020">
      <w:pPr>
        <w:spacing w:line="360" w:lineRule="auto"/>
        <w:ind w:left="705" w:hanging="705"/>
        <w:rPr>
          <w:rFonts w:ascii="Segoe UI" w:hAnsi="Segoe UI" w:cs="Segoe UI"/>
        </w:rPr>
      </w:pPr>
      <w:sdt>
        <w:sdtPr>
          <w:rPr>
            <w:rFonts w:ascii="Segoe UI" w:hAnsi="Segoe UI" w:cs="Segoe UI"/>
          </w:rPr>
          <w:id w:val="-1256043580"/>
          <w14:checkbox>
            <w14:checked w14:val="0"/>
            <w14:checkedState w14:val="2612" w14:font="MS Gothic"/>
            <w14:uncheckedState w14:val="2610" w14:font="MS Gothic"/>
          </w14:checkbox>
        </w:sdtPr>
        <w:sdtEndPr/>
        <w:sdtContent>
          <w:r w:rsidR="00230190" w:rsidRPr="009D679E">
            <w:rPr>
              <w:rFonts w:ascii="Segoe UI Symbol" w:eastAsia="MS Gothic" w:hAnsi="Segoe UI Symbol" w:cs="Segoe UI Symbol"/>
            </w:rPr>
            <w:t>☐</w:t>
          </w:r>
        </w:sdtContent>
      </w:sdt>
      <w:r w:rsidR="00F46599" w:rsidRPr="009D679E">
        <w:rPr>
          <w:rFonts w:ascii="Segoe UI" w:hAnsi="Segoe UI" w:cs="Segoe UI"/>
        </w:rPr>
        <w:tab/>
        <w:t xml:space="preserve">bei Schülerinnen </w:t>
      </w:r>
      <w:r w:rsidR="0080442E" w:rsidRPr="009D679E">
        <w:rPr>
          <w:rFonts w:ascii="Segoe UI" w:hAnsi="Segoe UI" w:cs="Segoe UI"/>
        </w:rPr>
        <w:t xml:space="preserve">und Schülern </w:t>
      </w:r>
      <w:r w:rsidR="00F46599" w:rsidRPr="009D679E">
        <w:rPr>
          <w:rFonts w:ascii="Segoe UI" w:hAnsi="Segoe UI" w:cs="Segoe UI"/>
        </w:rPr>
        <w:t>mit Verhaltensauffälligkeiten: weitere personelle Begleitung durch Schule sicherstellen</w:t>
      </w:r>
    </w:p>
    <w:p w:rsidR="00230190" w:rsidRPr="009D679E" w:rsidRDefault="00F82B1F" w:rsidP="00F82020">
      <w:pPr>
        <w:spacing w:line="360" w:lineRule="auto"/>
        <w:ind w:left="705" w:hanging="705"/>
        <w:rPr>
          <w:rFonts w:ascii="Segoe UI" w:hAnsi="Segoe UI" w:cs="Segoe UI"/>
        </w:rPr>
      </w:pPr>
      <w:sdt>
        <w:sdtPr>
          <w:rPr>
            <w:rFonts w:ascii="Segoe UI" w:hAnsi="Segoe UI" w:cs="Segoe UI"/>
          </w:rPr>
          <w:id w:val="-103346842"/>
          <w14:checkbox>
            <w14:checked w14:val="0"/>
            <w14:checkedState w14:val="2612" w14:font="MS Gothic"/>
            <w14:uncheckedState w14:val="2610" w14:font="MS Gothic"/>
          </w14:checkbox>
        </w:sdtPr>
        <w:sdtEndPr/>
        <w:sdtContent>
          <w:r w:rsidR="00BA06F4" w:rsidRPr="009D679E">
            <w:rPr>
              <w:rFonts w:ascii="Segoe UI Symbol" w:eastAsia="MS Gothic" w:hAnsi="Segoe UI Symbol" w:cs="Segoe UI Symbol"/>
            </w:rPr>
            <w:t>☐</w:t>
          </w:r>
        </w:sdtContent>
      </w:sdt>
      <w:r w:rsidR="00F46599" w:rsidRPr="009D679E">
        <w:rPr>
          <w:rFonts w:ascii="Segoe UI" w:hAnsi="Segoe UI" w:cs="Segoe UI"/>
        </w:rPr>
        <w:tab/>
        <w:t>Information an Eltern über die Termine zur Durchführung und vor allem zu</w:t>
      </w:r>
      <w:r w:rsidR="0080442E" w:rsidRPr="009D679E">
        <w:rPr>
          <w:rFonts w:ascii="Segoe UI" w:hAnsi="Segoe UI" w:cs="Segoe UI"/>
        </w:rPr>
        <w:t xml:space="preserve"> den</w:t>
      </w:r>
      <w:r w:rsidR="00F46599" w:rsidRPr="009D679E">
        <w:rPr>
          <w:rFonts w:ascii="Segoe UI" w:hAnsi="Segoe UI" w:cs="Segoe UI"/>
        </w:rPr>
        <w:t xml:space="preserve"> Auswertungsgespräche</w:t>
      </w:r>
      <w:r w:rsidR="0080442E" w:rsidRPr="009D679E">
        <w:rPr>
          <w:rFonts w:ascii="Segoe UI" w:hAnsi="Segoe UI" w:cs="Segoe UI"/>
        </w:rPr>
        <w:t>n</w:t>
      </w:r>
    </w:p>
    <w:p w:rsidR="004B4DED" w:rsidRPr="009D679E" w:rsidRDefault="00F82B1F" w:rsidP="00F82020">
      <w:pPr>
        <w:spacing w:line="360" w:lineRule="auto"/>
        <w:ind w:left="705" w:hanging="705"/>
        <w:rPr>
          <w:rFonts w:ascii="Segoe UI" w:hAnsi="Segoe UI" w:cs="Segoe UI"/>
        </w:rPr>
      </w:pPr>
      <w:sdt>
        <w:sdtPr>
          <w:rPr>
            <w:rFonts w:ascii="Segoe UI" w:hAnsi="Segoe UI" w:cs="Segoe UI"/>
          </w:rPr>
          <w:id w:val="12573095"/>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Weiterleiten aller Informationen bzgl. der PA </w:t>
      </w:r>
      <w:r w:rsidR="00F30E7F" w:rsidRPr="009D679E">
        <w:rPr>
          <w:rFonts w:ascii="Segoe UI" w:hAnsi="Segoe UI" w:cs="Segoe UI"/>
        </w:rPr>
        <w:t>und andere</w:t>
      </w:r>
      <w:r w:rsidR="0081243B">
        <w:rPr>
          <w:rFonts w:ascii="Segoe UI" w:hAnsi="Segoe UI" w:cs="Segoe UI"/>
        </w:rPr>
        <w:t>r</w:t>
      </w:r>
      <w:r w:rsidR="00F30E7F" w:rsidRPr="009D679E">
        <w:rPr>
          <w:rFonts w:ascii="Segoe UI" w:hAnsi="Segoe UI" w:cs="Segoe UI"/>
        </w:rPr>
        <w:t xml:space="preserve"> wichtige</w:t>
      </w:r>
      <w:r w:rsidR="0081243B">
        <w:rPr>
          <w:rFonts w:ascii="Segoe UI" w:hAnsi="Segoe UI" w:cs="Segoe UI"/>
        </w:rPr>
        <w:t>r</w:t>
      </w:r>
      <w:r w:rsidR="00F30E7F" w:rsidRPr="009D679E">
        <w:rPr>
          <w:rFonts w:ascii="Segoe UI" w:hAnsi="Segoe UI" w:cs="Segoe UI"/>
        </w:rPr>
        <w:t xml:space="preserve"> Aspekte der Beruflichen Orientierung </w:t>
      </w:r>
      <w:r w:rsidR="00F46599" w:rsidRPr="009D679E">
        <w:rPr>
          <w:rFonts w:ascii="Segoe UI" w:hAnsi="Segoe UI" w:cs="Segoe UI"/>
        </w:rPr>
        <w:t xml:space="preserve">an </w:t>
      </w:r>
      <w:r w:rsidR="0080442E" w:rsidRPr="009D679E">
        <w:rPr>
          <w:rFonts w:ascii="Segoe UI" w:hAnsi="Segoe UI" w:cs="Segoe UI"/>
        </w:rPr>
        <w:t xml:space="preserve">die </w:t>
      </w:r>
      <w:r w:rsidR="00F46599" w:rsidRPr="009D679E">
        <w:rPr>
          <w:rFonts w:ascii="Segoe UI" w:hAnsi="Segoe UI" w:cs="Segoe UI"/>
        </w:rPr>
        <w:t>Klassenlehr</w:t>
      </w:r>
      <w:r w:rsidR="0080442E" w:rsidRPr="009D679E">
        <w:rPr>
          <w:rFonts w:ascii="Segoe UI" w:hAnsi="Segoe UI" w:cs="Segoe UI"/>
        </w:rPr>
        <w:t>kräfte</w:t>
      </w:r>
      <w:r w:rsidR="00F46599" w:rsidRPr="009D679E">
        <w:rPr>
          <w:rFonts w:ascii="Segoe UI" w:hAnsi="Segoe UI" w:cs="Segoe UI"/>
        </w:rPr>
        <w:t xml:space="preserve">, Schulbegleitungen und </w:t>
      </w:r>
      <w:r w:rsidR="0080442E" w:rsidRPr="009D679E">
        <w:rPr>
          <w:rFonts w:ascii="Segoe UI" w:hAnsi="Segoe UI" w:cs="Segoe UI"/>
        </w:rPr>
        <w:t xml:space="preserve">an </w:t>
      </w:r>
      <w:r w:rsidR="00F46599" w:rsidRPr="009D679E">
        <w:rPr>
          <w:rFonts w:ascii="Segoe UI" w:hAnsi="Segoe UI" w:cs="Segoe UI"/>
        </w:rPr>
        <w:t>weitere beteiligte Personen</w:t>
      </w:r>
    </w:p>
    <w:p w:rsidR="003E775C" w:rsidRDefault="003E775C" w:rsidP="003E775C">
      <w:pPr>
        <w:spacing w:line="360" w:lineRule="auto"/>
        <w:rPr>
          <w:rFonts w:ascii="Segoe UI" w:hAnsi="Segoe UI" w:cs="Segoe UI"/>
          <w:u w:val="single"/>
        </w:rPr>
      </w:pPr>
    </w:p>
    <w:p w:rsidR="003E775C" w:rsidRDefault="003E775C" w:rsidP="003E775C">
      <w:pPr>
        <w:spacing w:line="360" w:lineRule="auto"/>
        <w:rPr>
          <w:rFonts w:ascii="Segoe UI" w:hAnsi="Segoe UI" w:cs="Segoe UI"/>
          <w:u w:val="single"/>
        </w:rPr>
      </w:pPr>
    </w:p>
    <w:p w:rsidR="00A70A89" w:rsidRPr="009D679E" w:rsidRDefault="00C90A7C" w:rsidP="00F82020">
      <w:pPr>
        <w:spacing w:line="360" w:lineRule="auto"/>
        <w:ind w:left="705" w:hanging="705"/>
        <w:rPr>
          <w:rFonts w:ascii="Segoe UI" w:hAnsi="Segoe UI" w:cs="Segoe UI"/>
          <w:u w:val="single"/>
        </w:rPr>
      </w:pPr>
      <w:r w:rsidRPr="009D679E">
        <w:rPr>
          <w:rFonts w:ascii="Segoe UI" w:hAnsi="Segoe UI" w:cs="Segoe UI"/>
          <w:u w:val="single"/>
        </w:rPr>
        <w:t>Bei Durchführung der PA in Schulen zusätzlich:</w:t>
      </w:r>
    </w:p>
    <w:p w:rsidR="00A70A89" w:rsidRPr="009D679E" w:rsidRDefault="00F82B1F" w:rsidP="00F82020">
      <w:pPr>
        <w:spacing w:line="360" w:lineRule="auto"/>
        <w:rPr>
          <w:rFonts w:ascii="Segoe UI" w:hAnsi="Segoe UI" w:cs="Segoe UI"/>
        </w:rPr>
      </w:pPr>
      <w:sdt>
        <w:sdtPr>
          <w:rPr>
            <w:rFonts w:ascii="Segoe UI" w:hAnsi="Segoe UI" w:cs="Segoe UI"/>
          </w:rPr>
          <w:id w:val="-1948537532"/>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Geeignete Räumlichkeiten für die beiden Durchführungstage reservieren</w:t>
      </w:r>
    </w:p>
    <w:p w:rsidR="00A70A89" w:rsidRPr="009D679E" w:rsidRDefault="00C90A7C" w:rsidP="00F82020">
      <w:pPr>
        <w:numPr>
          <w:ilvl w:val="1"/>
          <w:numId w:val="3"/>
        </w:numPr>
        <w:spacing w:line="360" w:lineRule="auto"/>
        <w:rPr>
          <w:rFonts w:ascii="Segoe UI" w:hAnsi="Segoe UI" w:cs="Segoe UI"/>
        </w:rPr>
      </w:pPr>
      <w:r w:rsidRPr="009D679E">
        <w:rPr>
          <w:rFonts w:ascii="Segoe UI" w:hAnsi="Segoe UI" w:cs="Segoe UI"/>
        </w:rPr>
        <w:t>gleichbleibende Räume, in denen ungestörtes Arbeiten möglich ist</w:t>
      </w:r>
    </w:p>
    <w:p w:rsidR="00A70A89" w:rsidRPr="009D679E" w:rsidRDefault="00C90A7C" w:rsidP="00F82020">
      <w:pPr>
        <w:numPr>
          <w:ilvl w:val="1"/>
          <w:numId w:val="3"/>
        </w:numPr>
        <w:spacing w:line="360" w:lineRule="auto"/>
        <w:rPr>
          <w:rFonts w:ascii="Segoe UI" w:hAnsi="Segoe UI" w:cs="Segoe UI"/>
        </w:rPr>
      </w:pPr>
      <w:r w:rsidRPr="009D679E">
        <w:rPr>
          <w:rFonts w:ascii="Segoe UI" w:hAnsi="Segoe UI" w:cs="Segoe UI"/>
        </w:rPr>
        <w:t>Raumgröße entsprechend der Personenzahlen (Anzahl SuS, MA des Trägers, Schulbegleitungen)</w:t>
      </w:r>
    </w:p>
    <w:p w:rsidR="00A70A89" w:rsidRPr="009D679E" w:rsidRDefault="00C90A7C" w:rsidP="00F82020">
      <w:pPr>
        <w:numPr>
          <w:ilvl w:val="1"/>
          <w:numId w:val="3"/>
        </w:numPr>
        <w:spacing w:line="360" w:lineRule="auto"/>
        <w:rPr>
          <w:rFonts w:ascii="Segoe UI" w:hAnsi="Segoe UI" w:cs="Segoe UI"/>
        </w:rPr>
      </w:pPr>
      <w:r w:rsidRPr="009D679E">
        <w:rPr>
          <w:rFonts w:ascii="Segoe UI" w:hAnsi="Segoe UI" w:cs="Segoe UI"/>
        </w:rPr>
        <w:t>nah beieinanderliegende Räume</w:t>
      </w:r>
    </w:p>
    <w:p w:rsidR="00A70A89" w:rsidRPr="009D679E" w:rsidRDefault="00C90A7C" w:rsidP="00F82020">
      <w:pPr>
        <w:numPr>
          <w:ilvl w:val="1"/>
          <w:numId w:val="3"/>
        </w:numPr>
        <w:spacing w:line="360" w:lineRule="auto"/>
        <w:rPr>
          <w:rFonts w:ascii="Segoe UI" w:hAnsi="Segoe UI" w:cs="Segoe UI"/>
        </w:rPr>
      </w:pPr>
      <w:r w:rsidRPr="009D679E">
        <w:rPr>
          <w:rFonts w:ascii="Segoe UI" w:hAnsi="Segoe UI" w:cs="Segoe UI"/>
        </w:rPr>
        <w:t>Stromanschlüsse benötigt</w:t>
      </w:r>
    </w:p>
    <w:p w:rsidR="00A70A89" w:rsidRPr="009D679E" w:rsidRDefault="00C90A7C" w:rsidP="00F82020">
      <w:pPr>
        <w:numPr>
          <w:ilvl w:val="1"/>
          <w:numId w:val="3"/>
        </w:numPr>
        <w:spacing w:line="360" w:lineRule="auto"/>
        <w:rPr>
          <w:rFonts w:ascii="Segoe UI" w:hAnsi="Segoe UI" w:cs="Segoe UI"/>
        </w:rPr>
      </w:pPr>
      <w:r w:rsidRPr="009D679E">
        <w:rPr>
          <w:rFonts w:ascii="Segoe UI" w:hAnsi="Segoe UI" w:cs="Segoe UI"/>
        </w:rPr>
        <w:t>Tische und Stühle benötigt</w:t>
      </w:r>
    </w:p>
    <w:p w:rsidR="00A70A89" w:rsidRPr="009D679E" w:rsidRDefault="00F82B1F" w:rsidP="00F82020">
      <w:pPr>
        <w:spacing w:line="360" w:lineRule="auto"/>
        <w:ind w:left="705" w:hanging="705"/>
        <w:rPr>
          <w:rFonts w:ascii="Segoe UI" w:hAnsi="Segoe UI" w:cs="Segoe UI"/>
        </w:rPr>
      </w:pPr>
      <w:sdt>
        <w:sdtPr>
          <w:rPr>
            <w:rFonts w:ascii="Segoe UI" w:hAnsi="Segoe UI" w:cs="Segoe UI"/>
          </w:rPr>
          <w:id w:val="1879813341"/>
          <w14:checkbox>
            <w14:checked w14:val="0"/>
            <w14:checkedState w14:val="2612" w14:font="MS Gothic"/>
            <w14:uncheckedState w14:val="2610" w14:font="MS Gothic"/>
          </w14:checkbox>
        </w:sdtPr>
        <w:sdtEndPr/>
        <w:sdtContent>
          <w:r w:rsidR="00F46599" w:rsidRPr="009D679E">
            <w:rPr>
              <w:rFonts w:ascii="Segoe UI Symbol" w:hAnsi="Segoe UI Symbol" w:cs="Segoe UI Symbol"/>
            </w:rPr>
            <w:t>☐</w:t>
          </w:r>
        </w:sdtContent>
      </w:sdt>
      <w:r w:rsidR="00F46599" w:rsidRPr="009D679E">
        <w:rPr>
          <w:rFonts w:ascii="Segoe UI" w:hAnsi="Segoe UI" w:cs="Segoe UI"/>
        </w:rPr>
        <w:tab/>
        <w:t xml:space="preserve">feste Ansprechperson an beiden Tagen zur Begleitung </w:t>
      </w:r>
      <w:r w:rsidR="0081243B">
        <w:rPr>
          <w:rFonts w:ascii="Segoe UI" w:hAnsi="Segoe UI" w:cs="Segoe UI"/>
        </w:rPr>
        <w:t>der PA</w:t>
      </w:r>
      <w:r w:rsidR="00F46599" w:rsidRPr="009D679E">
        <w:rPr>
          <w:rFonts w:ascii="Segoe UI" w:hAnsi="Segoe UI" w:cs="Segoe UI"/>
        </w:rPr>
        <w:t xml:space="preserve"> </w:t>
      </w:r>
      <w:r w:rsidR="0081243B">
        <w:rPr>
          <w:rFonts w:ascii="Segoe UI" w:hAnsi="Segoe UI" w:cs="Segoe UI"/>
        </w:rPr>
        <w:t>ein</w:t>
      </w:r>
      <w:r w:rsidR="00F46599" w:rsidRPr="009D679E">
        <w:rPr>
          <w:rFonts w:ascii="Segoe UI" w:hAnsi="Segoe UI" w:cs="Segoe UI"/>
        </w:rPr>
        <w:t xml:space="preserve">planen (darf nicht parallel für Unterricht </w:t>
      </w:r>
      <w:r w:rsidR="009D679E">
        <w:rPr>
          <w:rFonts w:ascii="Segoe UI" w:hAnsi="Segoe UI" w:cs="Segoe UI"/>
        </w:rPr>
        <w:t>eingesetzt</w:t>
      </w:r>
      <w:r w:rsidR="00F46599" w:rsidRPr="009D679E">
        <w:rPr>
          <w:rFonts w:ascii="Segoe UI" w:hAnsi="Segoe UI" w:cs="Segoe UI"/>
        </w:rPr>
        <w:t xml:space="preserve"> sein; muss den gesamten Durchführungstag vor Ort sein)</w:t>
      </w:r>
    </w:p>
    <w:p w:rsidR="00A70A89" w:rsidRPr="009D679E" w:rsidRDefault="00F82B1F" w:rsidP="00F82020">
      <w:pPr>
        <w:spacing w:line="360" w:lineRule="auto"/>
        <w:ind w:left="705" w:hanging="705"/>
        <w:rPr>
          <w:rFonts w:ascii="Segoe UI" w:hAnsi="Segoe UI" w:cs="Segoe UI"/>
        </w:rPr>
      </w:pPr>
      <w:sdt>
        <w:sdtPr>
          <w:rPr>
            <w:rFonts w:ascii="Segoe UI" w:hAnsi="Segoe UI" w:cs="Segoe UI"/>
          </w:rPr>
          <w:id w:val="2012017372"/>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r>
      <w:r w:rsidR="00F46599" w:rsidRPr="009D679E">
        <w:rPr>
          <w:rFonts w:ascii="Segoe UI" w:hAnsi="Segoe UI" w:cs="Segoe UI"/>
        </w:rPr>
        <w:tab/>
        <w:t xml:space="preserve">Kommunikation an gesamtes Kollegium und an Hausmeister, wann und wo PA in Schule stattfindet </w:t>
      </w:r>
    </w:p>
    <w:p w:rsidR="009D679E" w:rsidRDefault="009D679E" w:rsidP="00F82020">
      <w:pPr>
        <w:spacing w:line="360" w:lineRule="auto"/>
        <w:rPr>
          <w:rFonts w:ascii="Segoe UI" w:hAnsi="Segoe UI" w:cs="Segoe UI"/>
          <w:u w:val="single"/>
        </w:rPr>
      </w:pPr>
    </w:p>
    <w:p w:rsidR="003E775C" w:rsidRDefault="003E775C" w:rsidP="00F82020">
      <w:pPr>
        <w:spacing w:line="360" w:lineRule="auto"/>
        <w:rPr>
          <w:rFonts w:ascii="Segoe UI" w:hAnsi="Segoe UI" w:cs="Segoe UI"/>
          <w:u w:val="single"/>
        </w:rPr>
      </w:pPr>
    </w:p>
    <w:p w:rsidR="007A4FFC" w:rsidRPr="009D679E" w:rsidRDefault="00C90A7C" w:rsidP="00F82020">
      <w:pPr>
        <w:spacing w:line="360" w:lineRule="auto"/>
        <w:rPr>
          <w:rFonts w:ascii="Segoe UI" w:hAnsi="Segoe UI" w:cs="Segoe UI"/>
          <w:u w:val="single"/>
        </w:rPr>
      </w:pPr>
      <w:r w:rsidRPr="009D679E">
        <w:rPr>
          <w:rFonts w:ascii="Segoe UI" w:hAnsi="Segoe UI" w:cs="Segoe UI"/>
          <w:u w:val="single"/>
        </w:rPr>
        <w:t>am Durchführungstag</w:t>
      </w:r>
    </w:p>
    <w:p w:rsidR="007A4FFC" w:rsidRPr="009D679E" w:rsidRDefault="00F82B1F" w:rsidP="00F82020">
      <w:pPr>
        <w:spacing w:line="360" w:lineRule="auto"/>
        <w:rPr>
          <w:rFonts w:ascii="Segoe UI" w:hAnsi="Segoe UI" w:cs="Segoe UI"/>
        </w:rPr>
      </w:pPr>
      <w:sdt>
        <w:sdtPr>
          <w:rPr>
            <w:rFonts w:ascii="Segoe UI" w:hAnsi="Segoe UI" w:cs="Segoe UI"/>
          </w:rPr>
          <w:id w:val="368734444"/>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Ausgefüllte </w:t>
      </w:r>
      <w:r w:rsidR="0080442E" w:rsidRPr="009D679E">
        <w:rPr>
          <w:rFonts w:ascii="Segoe UI" w:hAnsi="Segoe UI" w:cs="Segoe UI"/>
        </w:rPr>
        <w:t xml:space="preserve">und unterschriebene </w:t>
      </w:r>
      <w:r w:rsidR="00F46599" w:rsidRPr="009D679E">
        <w:rPr>
          <w:rFonts w:ascii="Segoe UI" w:hAnsi="Segoe UI" w:cs="Segoe UI"/>
        </w:rPr>
        <w:t xml:space="preserve">TN-Liste zu Beginn an </w:t>
      </w:r>
      <w:r w:rsidR="00C1638C" w:rsidRPr="009D679E">
        <w:rPr>
          <w:rFonts w:ascii="Segoe UI" w:hAnsi="Segoe UI" w:cs="Segoe UI"/>
        </w:rPr>
        <w:t>PA-</w:t>
      </w:r>
      <w:r w:rsidR="00F46599" w:rsidRPr="009D679E">
        <w:rPr>
          <w:rFonts w:ascii="Segoe UI" w:hAnsi="Segoe UI" w:cs="Segoe UI"/>
        </w:rPr>
        <w:t>Träger aushändigen</w:t>
      </w:r>
    </w:p>
    <w:p w:rsidR="007A4FFC" w:rsidRPr="009D679E" w:rsidRDefault="00F82B1F" w:rsidP="00F82020">
      <w:pPr>
        <w:spacing w:line="360" w:lineRule="auto"/>
        <w:rPr>
          <w:rFonts w:ascii="Segoe UI" w:hAnsi="Segoe UI" w:cs="Segoe UI"/>
        </w:rPr>
      </w:pPr>
      <w:sdt>
        <w:sdtPr>
          <w:rPr>
            <w:rFonts w:ascii="Segoe UI" w:hAnsi="Segoe UI" w:cs="Segoe UI"/>
          </w:rPr>
          <w:id w:val="-1001430741"/>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Aufteilung der Gruppen </w:t>
      </w:r>
    </w:p>
    <w:p w:rsidR="007A4FFC" w:rsidRPr="009D679E" w:rsidRDefault="00F82B1F" w:rsidP="00F82020">
      <w:pPr>
        <w:spacing w:line="360" w:lineRule="auto"/>
        <w:ind w:left="705" w:hanging="705"/>
        <w:rPr>
          <w:rFonts w:ascii="Segoe UI" w:hAnsi="Segoe UI" w:cs="Segoe UI"/>
        </w:rPr>
      </w:pPr>
      <w:sdt>
        <w:sdtPr>
          <w:rPr>
            <w:rFonts w:ascii="Segoe UI" w:hAnsi="Segoe UI" w:cs="Segoe UI"/>
          </w:rPr>
          <w:id w:val="1619643948"/>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ggf. Informationen/Besonderheiten zu Schülerinnen </w:t>
      </w:r>
      <w:r w:rsidR="0080442E" w:rsidRPr="009D679E">
        <w:rPr>
          <w:rFonts w:ascii="Segoe UI" w:hAnsi="Segoe UI" w:cs="Segoe UI"/>
        </w:rPr>
        <w:t xml:space="preserve">und Schülern </w:t>
      </w:r>
      <w:r w:rsidR="00F46599" w:rsidRPr="009D679E">
        <w:rPr>
          <w:rFonts w:ascii="Segoe UI" w:hAnsi="Segoe UI" w:cs="Segoe UI"/>
        </w:rPr>
        <w:t>namentlich zuordnen</w:t>
      </w:r>
    </w:p>
    <w:p w:rsidR="004B4DED" w:rsidRPr="009D679E" w:rsidRDefault="00F82B1F" w:rsidP="00F82020">
      <w:pPr>
        <w:spacing w:line="360" w:lineRule="auto"/>
        <w:ind w:left="705" w:hanging="705"/>
        <w:rPr>
          <w:rFonts w:ascii="Segoe UI" w:hAnsi="Segoe UI" w:cs="Segoe UI"/>
        </w:rPr>
      </w:pPr>
      <w:sdt>
        <w:sdtPr>
          <w:rPr>
            <w:rFonts w:ascii="Segoe UI" w:hAnsi="Segoe UI" w:cs="Segoe UI"/>
          </w:rPr>
          <w:id w:val="173083634"/>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t xml:space="preserve">bei kurzfristigem Ausfall der geplanten Ansprechperson: </w:t>
      </w:r>
      <w:r w:rsidR="00F46599" w:rsidRPr="009D679E">
        <w:rPr>
          <w:rFonts w:ascii="Segoe UI" w:hAnsi="Segoe UI" w:cs="Segoe UI"/>
          <w:bCs/>
          <w:u w:val="single"/>
        </w:rPr>
        <w:t>adäquaten Ersatz und Weiterleitung aller erforderlicher Informationen sicherstellen</w:t>
      </w:r>
    </w:p>
    <w:p w:rsidR="0080442E" w:rsidRDefault="0080442E" w:rsidP="00F82020">
      <w:pPr>
        <w:spacing w:line="360" w:lineRule="auto"/>
        <w:rPr>
          <w:rFonts w:ascii="Segoe UI" w:hAnsi="Segoe UI" w:cs="Segoe UI"/>
          <w:u w:val="single"/>
        </w:rPr>
      </w:pPr>
    </w:p>
    <w:p w:rsidR="003E775C" w:rsidRPr="003E775C" w:rsidRDefault="003E775C" w:rsidP="00F82020">
      <w:pPr>
        <w:spacing w:line="360" w:lineRule="auto"/>
        <w:rPr>
          <w:rFonts w:ascii="Segoe UI" w:hAnsi="Segoe UI" w:cs="Segoe UI"/>
          <w:u w:val="single"/>
        </w:rPr>
      </w:pPr>
    </w:p>
    <w:p w:rsidR="007A4FFC" w:rsidRPr="009D679E" w:rsidRDefault="00C90A7C" w:rsidP="00F82020">
      <w:pPr>
        <w:spacing w:line="360" w:lineRule="auto"/>
        <w:rPr>
          <w:rFonts w:ascii="Segoe UI" w:hAnsi="Segoe UI" w:cs="Segoe UI"/>
          <w:u w:val="single"/>
        </w:rPr>
      </w:pPr>
      <w:r w:rsidRPr="009D679E">
        <w:rPr>
          <w:rFonts w:ascii="Segoe UI" w:hAnsi="Segoe UI" w:cs="Segoe UI"/>
          <w:u w:val="single"/>
        </w:rPr>
        <w:t>für die Auswertungsgespräche</w:t>
      </w:r>
    </w:p>
    <w:p w:rsidR="0080442E" w:rsidRPr="009D679E" w:rsidRDefault="00F82B1F" w:rsidP="00F82020">
      <w:pPr>
        <w:spacing w:line="360" w:lineRule="auto"/>
        <w:rPr>
          <w:rFonts w:ascii="Segoe UI" w:hAnsi="Segoe UI" w:cs="Segoe UI"/>
        </w:rPr>
      </w:pPr>
      <w:sdt>
        <w:sdtPr>
          <w:rPr>
            <w:rFonts w:ascii="Segoe UI" w:hAnsi="Segoe UI" w:cs="Segoe UI"/>
          </w:rPr>
          <w:id w:val="1991446074"/>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r>
      <w:r w:rsidR="0081243B" w:rsidRPr="009D679E">
        <w:rPr>
          <w:rFonts w:ascii="Segoe UI" w:hAnsi="Segoe UI" w:cs="Segoe UI"/>
        </w:rPr>
        <w:t>Erstellen einer Gesprächs</w:t>
      </w:r>
      <w:r w:rsidR="009D679E">
        <w:rPr>
          <w:rFonts w:ascii="Segoe UI" w:hAnsi="Segoe UI" w:cs="Segoe UI"/>
        </w:rPr>
        <w:t>übersicht</w:t>
      </w:r>
    </w:p>
    <w:p w:rsidR="007A4FFC" w:rsidRPr="009D679E" w:rsidRDefault="00F82B1F" w:rsidP="00F82020">
      <w:pPr>
        <w:spacing w:line="360" w:lineRule="auto"/>
        <w:rPr>
          <w:rFonts w:ascii="Segoe UI" w:hAnsi="Segoe UI" w:cs="Segoe UI"/>
        </w:rPr>
      </w:pPr>
      <w:sdt>
        <w:sdtPr>
          <w:rPr>
            <w:rFonts w:ascii="Segoe UI" w:hAnsi="Segoe UI" w:cs="Segoe UI"/>
          </w:rPr>
          <w:id w:val="544035354"/>
          <w14:checkbox>
            <w14:checked w14:val="0"/>
            <w14:checkedState w14:val="2612" w14:font="MS Gothic"/>
            <w14:uncheckedState w14:val="2610" w14:font="MS Gothic"/>
          </w14:checkbox>
        </w:sdtPr>
        <w:sdtEndPr/>
        <w:sdtContent>
          <w:r w:rsidR="0080442E" w:rsidRPr="009D679E">
            <w:rPr>
              <w:rFonts w:ascii="Segoe UI Symbol" w:eastAsia="MS Gothic" w:hAnsi="Segoe UI Symbol" w:cs="Segoe UI Symbol"/>
            </w:rPr>
            <w:t>☐</w:t>
          </w:r>
        </w:sdtContent>
      </w:sdt>
      <w:r w:rsidR="0080442E" w:rsidRPr="009D679E">
        <w:rPr>
          <w:rFonts w:ascii="Segoe UI" w:hAnsi="Segoe UI" w:cs="Segoe UI"/>
        </w:rPr>
        <w:tab/>
      </w:r>
      <w:r w:rsidR="00F46599" w:rsidRPr="009D679E">
        <w:rPr>
          <w:rFonts w:ascii="Segoe UI" w:hAnsi="Segoe UI" w:cs="Segoe UI"/>
        </w:rPr>
        <w:t>feste Raumzuteilung pro Gespräch</w:t>
      </w:r>
    </w:p>
    <w:p w:rsidR="0080442E" w:rsidRPr="009D679E" w:rsidRDefault="00F82B1F" w:rsidP="00F82020">
      <w:pPr>
        <w:spacing w:line="360" w:lineRule="auto"/>
        <w:rPr>
          <w:rFonts w:ascii="Segoe UI" w:hAnsi="Segoe UI" w:cs="Segoe UI"/>
        </w:rPr>
      </w:pPr>
      <w:sdt>
        <w:sdtPr>
          <w:rPr>
            <w:rFonts w:ascii="Segoe UI" w:hAnsi="Segoe UI" w:cs="Segoe UI"/>
          </w:rPr>
          <w:id w:val="-642040523"/>
          <w14:checkbox>
            <w14:checked w14:val="0"/>
            <w14:checkedState w14:val="2612" w14:font="MS Gothic"/>
            <w14:uncheckedState w14:val="2610" w14:font="MS Gothic"/>
          </w14:checkbox>
        </w:sdtPr>
        <w:sdtEndPr/>
        <w:sdtContent>
          <w:r w:rsidR="0081243B" w:rsidRPr="009D679E">
            <w:rPr>
              <w:rFonts w:ascii="Segoe UI Symbol" w:eastAsia="MS Gothic" w:hAnsi="Segoe UI Symbol" w:cs="Segoe UI Symbol"/>
            </w:rPr>
            <w:t>☐</w:t>
          </w:r>
        </w:sdtContent>
      </w:sdt>
      <w:r w:rsidR="0081243B" w:rsidRPr="009D679E">
        <w:rPr>
          <w:rFonts w:ascii="Segoe UI" w:hAnsi="Segoe UI" w:cs="Segoe UI"/>
        </w:rPr>
        <w:tab/>
        <w:t>Individuelle Termine an die Eltern verschicken</w:t>
      </w:r>
    </w:p>
    <w:p w:rsidR="007A4FFC" w:rsidRPr="009D679E" w:rsidRDefault="00F82B1F" w:rsidP="00F82020">
      <w:pPr>
        <w:spacing w:line="360" w:lineRule="auto"/>
        <w:ind w:left="705" w:hanging="705"/>
        <w:rPr>
          <w:rFonts w:ascii="Segoe UI" w:hAnsi="Segoe UI" w:cs="Segoe UI"/>
        </w:rPr>
      </w:pPr>
      <w:sdt>
        <w:sdtPr>
          <w:rPr>
            <w:rFonts w:ascii="Segoe UI" w:hAnsi="Segoe UI" w:cs="Segoe UI"/>
          </w:rPr>
          <w:id w:val="294726167"/>
          <w14:checkbox>
            <w14:checked w14:val="0"/>
            <w14:checkedState w14:val="2612" w14:font="MS Gothic"/>
            <w14:uncheckedState w14:val="2610" w14:font="MS Gothic"/>
          </w14:checkbox>
        </w:sdtPr>
        <w:sdtEndPr/>
        <w:sdtContent>
          <w:r w:rsidR="00F46599" w:rsidRPr="009D679E">
            <w:rPr>
              <w:rFonts w:ascii="Segoe UI Symbol" w:eastAsia="MS Gothic" w:hAnsi="Segoe UI Symbol" w:cs="Segoe UI Symbol"/>
            </w:rPr>
            <w:t>☐</w:t>
          </w:r>
        </w:sdtContent>
      </w:sdt>
      <w:r w:rsidR="00F46599" w:rsidRPr="009D679E">
        <w:rPr>
          <w:rFonts w:ascii="Segoe UI" w:hAnsi="Segoe UI" w:cs="Segoe UI"/>
        </w:rPr>
        <w:tab/>
      </w:r>
      <w:r w:rsidR="00F46599" w:rsidRPr="009D679E">
        <w:rPr>
          <w:rFonts w:ascii="Segoe UI" w:hAnsi="Segoe UI" w:cs="Segoe UI"/>
        </w:rPr>
        <w:tab/>
        <w:t>Benennen einer Ansprechperson vor Ort, die die M</w:t>
      </w:r>
      <w:r w:rsidR="009D679E">
        <w:rPr>
          <w:rFonts w:ascii="Segoe UI" w:hAnsi="Segoe UI" w:cs="Segoe UI"/>
        </w:rPr>
        <w:t>itarbeitenden</w:t>
      </w:r>
      <w:r w:rsidR="00F46599" w:rsidRPr="009D679E">
        <w:rPr>
          <w:rFonts w:ascii="Segoe UI" w:hAnsi="Segoe UI" w:cs="Segoe UI"/>
        </w:rPr>
        <w:t xml:space="preserve"> des </w:t>
      </w:r>
      <w:r w:rsidR="00C1638C" w:rsidRPr="009D679E">
        <w:rPr>
          <w:rFonts w:ascii="Segoe UI" w:hAnsi="Segoe UI" w:cs="Segoe UI"/>
        </w:rPr>
        <w:t>PA-</w:t>
      </w:r>
      <w:r w:rsidR="00F46599" w:rsidRPr="009D679E">
        <w:rPr>
          <w:rFonts w:ascii="Segoe UI" w:hAnsi="Segoe UI" w:cs="Segoe UI"/>
        </w:rPr>
        <w:t xml:space="preserve">Trägers begrüßt und den gesamten </w:t>
      </w:r>
      <w:r w:rsidR="009D679E">
        <w:rPr>
          <w:rFonts w:ascii="Segoe UI" w:hAnsi="Segoe UI" w:cs="Segoe UI"/>
        </w:rPr>
        <w:t>Z</w:t>
      </w:r>
      <w:r w:rsidR="009D679E" w:rsidRPr="009D679E">
        <w:rPr>
          <w:rFonts w:ascii="Segoe UI" w:hAnsi="Segoe UI" w:cs="Segoe UI"/>
        </w:rPr>
        <w:t>eitraum</w:t>
      </w:r>
      <w:r w:rsidR="009D679E">
        <w:rPr>
          <w:rFonts w:ascii="Segoe UI" w:hAnsi="Segoe UI" w:cs="Segoe UI"/>
        </w:rPr>
        <w:t xml:space="preserve"> der </w:t>
      </w:r>
      <w:r w:rsidR="00F46599" w:rsidRPr="009D679E">
        <w:rPr>
          <w:rFonts w:ascii="Segoe UI" w:hAnsi="Segoe UI" w:cs="Segoe UI"/>
        </w:rPr>
        <w:t>Auswertungsgespräch</w:t>
      </w:r>
      <w:r w:rsidR="009D679E">
        <w:rPr>
          <w:rFonts w:ascii="Segoe UI" w:hAnsi="Segoe UI" w:cs="Segoe UI"/>
        </w:rPr>
        <w:t>e</w:t>
      </w:r>
      <w:r w:rsidR="00F46599" w:rsidRPr="009D679E">
        <w:rPr>
          <w:rFonts w:ascii="Segoe UI" w:hAnsi="Segoe UI" w:cs="Segoe UI"/>
        </w:rPr>
        <w:t xml:space="preserve"> erreichbar ist</w:t>
      </w:r>
    </w:p>
    <w:p w:rsidR="007610C7" w:rsidRPr="009D679E" w:rsidRDefault="00F82B1F" w:rsidP="00F82020">
      <w:pPr>
        <w:spacing w:line="360" w:lineRule="auto"/>
        <w:ind w:left="705" w:hanging="705"/>
        <w:rPr>
          <w:rFonts w:ascii="Segoe UI" w:hAnsi="Segoe UI" w:cs="Segoe UI"/>
        </w:rPr>
      </w:pPr>
      <w:sdt>
        <w:sdtPr>
          <w:rPr>
            <w:rFonts w:ascii="Segoe UI" w:hAnsi="Segoe UI" w:cs="Segoe UI"/>
          </w:rPr>
          <w:id w:val="282307322"/>
          <w14:checkbox>
            <w14:checked w14:val="0"/>
            <w14:checkedState w14:val="2612" w14:font="MS Gothic"/>
            <w14:uncheckedState w14:val="2610" w14:font="MS Gothic"/>
          </w14:checkbox>
        </w:sdtPr>
        <w:sdtEndPr/>
        <w:sdtContent>
          <w:r w:rsidR="007A4FFC" w:rsidRPr="009D679E">
            <w:rPr>
              <w:rFonts w:ascii="Segoe UI Symbol" w:eastAsia="MS Gothic" w:hAnsi="Segoe UI Symbol" w:cs="Segoe UI Symbol"/>
            </w:rPr>
            <w:t>☐</w:t>
          </w:r>
        </w:sdtContent>
      </w:sdt>
      <w:r w:rsidR="007A4FFC" w:rsidRPr="009D679E">
        <w:rPr>
          <w:rFonts w:ascii="Segoe UI" w:hAnsi="Segoe UI" w:cs="Segoe UI"/>
        </w:rPr>
        <w:tab/>
        <w:t>Kommunikation an gesamtes Kollegium und an Hausmeister, wann und wo Auswertungsgespräche in Schule stattfinden</w:t>
      </w:r>
    </w:p>
    <w:sectPr w:rsidR="007610C7" w:rsidRPr="009D679E" w:rsidSect="009C7C02">
      <w:headerReference w:type="default" r:id="rId8"/>
      <w:footerReference w:type="default" r:id="rId9"/>
      <w:pgSz w:w="11906" w:h="16838"/>
      <w:pgMar w:top="1417" w:right="1417" w:bottom="1134" w:left="1417" w:header="708" w:footer="43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5065" w:rsidRDefault="00C90A7C">
      <w:pPr>
        <w:spacing w:line="240" w:lineRule="auto"/>
      </w:pPr>
      <w:r>
        <w:separator/>
      </w:r>
    </w:p>
  </w:endnote>
  <w:endnote w:type="continuationSeparator" w:id="0">
    <w:p w:rsidR="005A5065" w:rsidRDefault="00C90A7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C02" w:rsidRDefault="00C90A7C">
    <w:pPr>
      <w:pStyle w:val="Fuzeile"/>
    </w:pPr>
    <w:r>
      <w:rPr>
        <w:noProof/>
      </w:rPr>
      <w:drawing>
        <wp:inline distT="0" distB="0" distL="0" distR="0">
          <wp:extent cx="5760720" cy="514180"/>
          <wp:effectExtent l="0" t="0" r="0" b="635"/>
          <wp:docPr id="6" name="officeArt object" descr="2019_10_Logoleiste_kaoa-star-neu"/>
          <wp:cNvGraphicFramePr/>
          <a:graphic xmlns:a="http://schemas.openxmlformats.org/drawingml/2006/main">
            <a:graphicData uri="http://schemas.openxmlformats.org/drawingml/2006/picture">
              <pic:pic xmlns:pic="http://schemas.openxmlformats.org/drawingml/2006/picture">
                <pic:nvPicPr>
                  <pic:cNvPr id="1073741825" name="2019_10_Logoleiste_kaoa-star-neu" descr="2019_10_Logoleiste_kaoa-star-neu"/>
                  <pic:cNvPicPr>
                    <a:picLocks noChangeAspect="1"/>
                  </pic:cNvPicPr>
                </pic:nvPicPr>
                <pic:blipFill>
                  <a:blip r:embed="rId1"/>
                  <a:stretch>
                    <a:fillRect/>
                  </a:stretch>
                </pic:blipFill>
                <pic:spPr>
                  <a:xfrm>
                    <a:off x="0" y="0"/>
                    <a:ext cx="5760720" cy="514180"/>
                  </a:xfrm>
                  <a:prstGeom prst="rect">
                    <a:avLst/>
                  </a:prstGeom>
                  <a:ln w="12700">
                    <a:noFill/>
                    <a:miter lim="400000"/>
                  </a:ln>
                  <a:effec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5065" w:rsidRDefault="00C90A7C">
      <w:pPr>
        <w:spacing w:line="240" w:lineRule="auto"/>
      </w:pPr>
      <w:r>
        <w:separator/>
      </w:r>
    </w:p>
  </w:footnote>
  <w:footnote w:type="continuationSeparator" w:id="0">
    <w:p w:rsidR="005A5065" w:rsidRDefault="00C90A7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C02" w:rsidRDefault="00C90A7C" w:rsidP="009C7C02">
    <w:pPr>
      <w:pStyle w:val="Kopfzeile"/>
      <w:ind w:left="-993"/>
    </w:pPr>
    <w:r>
      <w:rPr>
        <w:noProof/>
      </w:rPr>
      <w:drawing>
        <wp:anchor distT="0" distB="0" distL="114300" distR="114300" simplePos="0" relativeHeight="251658240" behindDoc="0" locked="0" layoutInCell="1" allowOverlap="1">
          <wp:simplePos x="0" y="0"/>
          <wp:positionH relativeFrom="margin">
            <wp:align>center</wp:align>
          </wp:positionH>
          <wp:positionV relativeFrom="paragraph">
            <wp:posOffset>-230505</wp:posOffset>
          </wp:positionV>
          <wp:extent cx="3431540" cy="454025"/>
          <wp:effectExtent l="0" t="0" r="0" b="3175"/>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780117" name="Grafik 2"/>
                  <pic:cNvPicPr>
                    <a:picLocks noChangeAspect="1"/>
                  </pic:cNvPicPr>
                </pic:nvPicPr>
                <pic:blipFill>
                  <a:blip r:embed="rId1" cstate="print">
                    <a:extLst>
                      <a:ext uri="{28A0092B-C50C-407E-A947-70E740481C1C}">
                        <a14:useLocalDpi xmlns:a14="http://schemas.microsoft.com/office/drawing/2010/main" val="0"/>
                      </a:ext>
                    </a:extLst>
                  </a:blip>
                  <a:srcRect l="11757"/>
                  <a:stretch>
                    <a:fillRect/>
                  </a:stretch>
                </pic:blipFill>
                <pic:spPr bwMode="auto">
                  <a:xfrm>
                    <a:off x="0" y="0"/>
                    <a:ext cx="3431540" cy="454025"/>
                  </a:xfrm>
                  <a:prstGeom prst="rect">
                    <a:avLst/>
                  </a:prstGeom>
                  <a:ln>
                    <a:noFill/>
                  </a:ln>
                  <a:extLst>
                    <a:ext uri="{53640926-AAD7-44D8-BBD7-CCE9431645EC}">
                      <a14:shadowObscured xmlns:a14="http://schemas.microsoft.com/office/drawing/2010/main"/>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F7D8F"/>
    <w:multiLevelType w:val="hybridMultilevel"/>
    <w:tmpl w:val="5BD8D458"/>
    <w:lvl w:ilvl="0" w:tplc="378088B2">
      <w:start w:val="1"/>
      <w:numFmt w:val="bullet"/>
      <w:lvlText w:val=""/>
      <w:lvlJc w:val="left"/>
      <w:pPr>
        <w:ind w:left="720" w:hanging="360"/>
      </w:pPr>
      <w:rPr>
        <w:rFonts w:ascii="Symbol" w:hAnsi="Symbol" w:hint="default"/>
      </w:rPr>
    </w:lvl>
    <w:lvl w:ilvl="1" w:tplc="96D628E6" w:tentative="1">
      <w:start w:val="1"/>
      <w:numFmt w:val="bullet"/>
      <w:lvlText w:val="o"/>
      <w:lvlJc w:val="left"/>
      <w:pPr>
        <w:ind w:left="1440" w:hanging="360"/>
      </w:pPr>
      <w:rPr>
        <w:rFonts w:ascii="Courier New" w:hAnsi="Courier New" w:cs="Courier New" w:hint="default"/>
      </w:rPr>
    </w:lvl>
    <w:lvl w:ilvl="2" w:tplc="65140EC0" w:tentative="1">
      <w:start w:val="1"/>
      <w:numFmt w:val="bullet"/>
      <w:lvlText w:val=""/>
      <w:lvlJc w:val="left"/>
      <w:pPr>
        <w:ind w:left="2160" w:hanging="360"/>
      </w:pPr>
      <w:rPr>
        <w:rFonts w:ascii="Wingdings" w:hAnsi="Wingdings" w:hint="default"/>
      </w:rPr>
    </w:lvl>
    <w:lvl w:ilvl="3" w:tplc="57E0AEA2" w:tentative="1">
      <w:start w:val="1"/>
      <w:numFmt w:val="bullet"/>
      <w:lvlText w:val=""/>
      <w:lvlJc w:val="left"/>
      <w:pPr>
        <w:ind w:left="2880" w:hanging="360"/>
      </w:pPr>
      <w:rPr>
        <w:rFonts w:ascii="Symbol" w:hAnsi="Symbol" w:hint="default"/>
      </w:rPr>
    </w:lvl>
    <w:lvl w:ilvl="4" w:tplc="2A24F484" w:tentative="1">
      <w:start w:val="1"/>
      <w:numFmt w:val="bullet"/>
      <w:lvlText w:val="o"/>
      <w:lvlJc w:val="left"/>
      <w:pPr>
        <w:ind w:left="3600" w:hanging="360"/>
      </w:pPr>
      <w:rPr>
        <w:rFonts w:ascii="Courier New" w:hAnsi="Courier New" w:cs="Courier New" w:hint="default"/>
      </w:rPr>
    </w:lvl>
    <w:lvl w:ilvl="5" w:tplc="2C64811E" w:tentative="1">
      <w:start w:val="1"/>
      <w:numFmt w:val="bullet"/>
      <w:lvlText w:val=""/>
      <w:lvlJc w:val="left"/>
      <w:pPr>
        <w:ind w:left="4320" w:hanging="360"/>
      </w:pPr>
      <w:rPr>
        <w:rFonts w:ascii="Wingdings" w:hAnsi="Wingdings" w:hint="default"/>
      </w:rPr>
    </w:lvl>
    <w:lvl w:ilvl="6" w:tplc="CFAC7F72" w:tentative="1">
      <w:start w:val="1"/>
      <w:numFmt w:val="bullet"/>
      <w:lvlText w:val=""/>
      <w:lvlJc w:val="left"/>
      <w:pPr>
        <w:ind w:left="5040" w:hanging="360"/>
      </w:pPr>
      <w:rPr>
        <w:rFonts w:ascii="Symbol" w:hAnsi="Symbol" w:hint="default"/>
      </w:rPr>
    </w:lvl>
    <w:lvl w:ilvl="7" w:tplc="C95E99BC" w:tentative="1">
      <w:start w:val="1"/>
      <w:numFmt w:val="bullet"/>
      <w:lvlText w:val="o"/>
      <w:lvlJc w:val="left"/>
      <w:pPr>
        <w:ind w:left="5760" w:hanging="360"/>
      </w:pPr>
      <w:rPr>
        <w:rFonts w:ascii="Courier New" w:hAnsi="Courier New" w:cs="Courier New" w:hint="default"/>
      </w:rPr>
    </w:lvl>
    <w:lvl w:ilvl="8" w:tplc="6B109F74" w:tentative="1">
      <w:start w:val="1"/>
      <w:numFmt w:val="bullet"/>
      <w:lvlText w:val=""/>
      <w:lvlJc w:val="left"/>
      <w:pPr>
        <w:ind w:left="6480" w:hanging="360"/>
      </w:pPr>
      <w:rPr>
        <w:rFonts w:ascii="Wingdings" w:hAnsi="Wingdings" w:hint="default"/>
      </w:rPr>
    </w:lvl>
  </w:abstractNum>
  <w:abstractNum w:abstractNumId="1" w15:restartNumberingAfterBreak="0">
    <w:nsid w:val="0D620EA4"/>
    <w:multiLevelType w:val="hybridMultilevel"/>
    <w:tmpl w:val="A2FC11BC"/>
    <w:lvl w:ilvl="0" w:tplc="814C9DA6">
      <w:start w:val="1"/>
      <w:numFmt w:val="bullet"/>
      <w:lvlText w:val="o"/>
      <w:lvlJc w:val="left"/>
      <w:pPr>
        <w:ind w:left="1428" w:hanging="360"/>
      </w:pPr>
      <w:rPr>
        <w:rFonts w:ascii="Courier New" w:hAnsi="Courier New" w:cs="Courier New" w:hint="default"/>
      </w:rPr>
    </w:lvl>
    <w:lvl w:ilvl="1" w:tplc="97BC8D96" w:tentative="1">
      <w:start w:val="1"/>
      <w:numFmt w:val="bullet"/>
      <w:lvlText w:val="o"/>
      <w:lvlJc w:val="left"/>
      <w:pPr>
        <w:ind w:left="2148" w:hanging="360"/>
      </w:pPr>
      <w:rPr>
        <w:rFonts w:ascii="Courier New" w:hAnsi="Courier New" w:cs="Courier New" w:hint="default"/>
      </w:rPr>
    </w:lvl>
    <w:lvl w:ilvl="2" w:tplc="42205C06" w:tentative="1">
      <w:start w:val="1"/>
      <w:numFmt w:val="bullet"/>
      <w:lvlText w:val=""/>
      <w:lvlJc w:val="left"/>
      <w:pPr>
        <w:ind w:left="2868" w:hanging="360"/>
      </w:pPr>
      <w:rPr>
        <w:rFonts w:ascii="Wingdings" w:hAnsi="Wingdings" w:hint="default"/>
      </w:rPr>
    </w:lvl>
    <w:lvl w:ilvl="3" w:tplc="EF46073C" w:tentative="1">
      <w:start w:val="1"/>
      <w:numFmt w:val="bullet"/>
      <w:lvlText w:val=""/>
      <w:lvlJc w:val="left"/>
      <w:pPr>
        <w:ind w:left="3588" w:hanging="360"/>
      </w:pPr>
      <w:rPr>
        <w:rFonts w:ascii="Symbol" w:hAnsi="Symbol" w:hint="default"/>
      </w:rPr>
    </w:lvl>
    <w:lvl w:ilvl="4" w:tplc="E8CEC64E" w:tentative="1">
      <w:start w:val="1"/>
      <w:numFmt w:val="bullet"/>
      <w:lvlText w:val="o"/>
      <w:lvlJc w:val="left"/>
      <w:pPr>
        <w:ind w:left="4308" w:hanging="360"/>
      </w:pPr>
      <w:rPr>
        <w:rFonts w:ascii="Courier New" w:hAnsi="Courier New" w:cs="Courier New" w:hint="default"/>
      </w:rPr>
    </w:lvl>
    <w:lvl w:ilvl="5" w:tplc="349CBA1A" w:tentative="1">
      <w:start w:val="1"/>
      <w:numFmt w:val="bullet"/>
      <w:lvlText w:val=""/>
      <w:lvlJc w:val="left"/>
      <w:pPr>
        <w:ind w:left="5028" w:hanging="360"/>
      </w:pPr>
      <w:rPr>
        <w:rFonts w:ascii="Wingdings" w:hAnsi="Wingdings" w:hint="default"/>
      </w:rPr>
    </w:lvl>
    <w:lvl w:ilvl="6" w:tplc="088647BE" w:tentative="1">
      <w:start w:val="1"/>
      <w:numFmt w:val="bullet"/>
      <w:lvlText w:val=""/>
      <w:lvlJc w:val="left"/>
      <w:pPr>
        <w:ind w:left="5748" w:hanging="360"/>
      </w:pPr>
      <w:rPr>
        <w:rFonts w:ascii="Symbol" w:hAnsi="Symbol" w:hint="default"/>
      </w:rPr>
    </w:lvl>
    <w:lvl w:ilvl="7" w:tplc="ADF88414" w:tentative="1">
      <w:start w:val="1"/>
      <w:numFmt w:val="bullet"/>
      <w:lvlText w:val="o"/>
      <w:lvlJc w:val="left"/>
      <w:pPr>
        <w:ind w:left="6468" w:hanging="360"/>
      </w:pPr>
      <w:rPr>
        <w:rFonts w:ascii="Courier New" w:hAnsi="Courier New" w:cs="Courier New" w:hint="default"/>
      </w:rPr>
    </w:lvl>
    <w:lvl w:ilvl="8" w:tplc="60DC4D44" w:tentative="1">
      <w:start w:val="1"/>
      <w:numFmt w:val="bullet"/>
      <w:lvlText w:val=""/>
      <w:lvlJc w:val="left"/>
      <w:pPr>
        <w:ind w:left="7188" w:hanging="360"/>
      </w:pPr>
      <w:rPr>
        <w:rFonts w:ascii="Wingdings" w:hAnsi="Wingdings" w:hint="default"/>
      </w:rPr>
    </w:lvl>
  </w:abstractNum>
  <w:abstractNum w:abstractNumId="2" w15:restartNumberingAfterBreak="0">
    <w:nsid w:val="41A33A23"/>
    <w:multiLevelType w:val="hybridMultilevel"/>
    <w:tmpl w:val="2B06D768"/>
    <w:lvl w:ilvl="0" w:tplc="04B290CC">
      <w:start w:val="1"/>
      <w:numFmt w:val="bullet"/>
      <w:lvlText w:val=""/>
      <w:lvlJc w:val="left"/>
      <w:pPr>
        <w:ind w:left="720" w:hanging="360"/>
      </w:pPr>
      <w:rPr>
        <w:rFonts w:ascii="Symbol" w:hAnsi="Symbol" w:hint="default"/>
      </w:rPr>
    </w:lvl>
    <w:lvl w:ilvl="1" w:tplc="8F3C563E" w:tentative="1">
      <w:start w:val="1"/>
      <w:numFmt w:val="bullet"/>
      <w:lvlText w:val="o"/>
      <w:lvlJc w:val="left"/>
      <w:pPr>
        <w:ind w:left="1440" w:hanging="360"/>
      </w:pPr>
      <w:rPr>
        <w:rFonts w:ascii="Courier New" w:hAnsi="Courier New" w:cs="Courier New" w:hint="default"/>
      </w:rPr>
    </w:lvl>
    <w:lvl w:ilvl="2" w:tplc="EC925D0A" w:tentative="1">
      <w:start w:val="1"/>
      <w:numFmt w:val="bullet"/>
      <w:lvlText w:val=""/>
      <w:lvlJc w:val="left"/>
      <w:pPr>
        <w:ind w:left="2160" w:hanging="360"/>
      </w:pPr>
      <w:rPr>
        <w:rFonts w:ascii="Wingdings" w:hAnsi="Wingdings" w:hint="default"/>
      </w:rPr>
    </w:lvl>
    <w:lvl w:ilvl="3" w:tplc="E304AB58" w:tentative="1">
      <w:start w:val="1"/>
      <w:numFmt w:val="bullet"/>
      <w:lvlText w:val=""/>
      <w:lvlJc w:val="left"/>
      <w:pPr>
        <w:ind w:left="2880" w:hanging="360"/>
      </w:pPr>
      <w:rPr>
        <w:rFonts w:ascii="Symbol" w:hAnsi="Symbol" w:hint="default"/>
      </w:rPr>
    </w:lvl>
    <w:lvl w:ilvl="4" w:tplc="F5CE9380" w:tentative="1">
      <w:start w:val="1"/>
      <w:numFmt w:val="bullet"/>
      <w:lvlText w:val="o"/>
      <w:lvlJc w:val="left"/>
      <w:pPr>
        <w:ind w:left="3600" w:hanging="360"/>
      </w:pPr>
      <w:rPr>
        <w:rFonts w:ascii="Courier New" w:hAnsi="Courier New" w:cs="Courier New" w:hint="default"/>
      </w:rPr>
    </w:lvl>
    <w:lvl w:ilvl="5" w:tplc="25CEAD40" w:tentative="1">
      <w:start w:val="1"/>
      <w:numFmt w:val="bullet"/>
      <w:lvlText w:val=""/>
      <w:lvlJc w:val="left"/>
      <w:pPr>
        <w:ind w:left="4320" w:hanging="360"/>
      </w:pPr>
      <w:rPr>
        <w:rFonts w:ascii="Wingdings" w:hAnsi="Wingdings" w:hint="default"/>
      </w:rPr>
    </w:lvl>
    <w:lvl w:ilvl="6" w:tplc="10B8C9C8" w:tentative="1">
      <w:start w:val="1"/>
      <w:numFmt w:val="bullet"/>
      <w:lvlText w:val=""/>
      <w:lvlJc w:val="left"/>
      <w:pPr>
        <w:ind w:left="5040" w:hanging="360"/>
      </w:pPr>
      <w:rPr>
        <w:rFonts w:ascii="Symbol" w:hAnsi="Symbol" w:hint="default"/>
      </w:rPr>
    </w:lvl>
    <w:lvl w:ilvl="7" w:tplc="740A40EC" w:tentative="1">
      <w:start w:val="1"/>
      <w:numFmt w:val="bullet"/>
      <w:lvlText w:val="o"/>
      <w:lvlJc w:val="left"/>
      <w:pPr>
        <w:ind w:left="5760" w:hanging="360"/>
      </w:pPr>
      <w:rPr>
        <w:rFonts w:ascii="Courier New" w:hAnsi="Courier New" w:cs="Courier New" w:hint="default"/>
      </w:rPr>
    </w:lvl>
    <w:lvl w:ilvl="8" w:tplc="EB02434A" w:tentative="1">
      <w:start w:val="1"/>
      <w:numFmt w:val="bullet"/>
      <w:lvlText w:val=""/>
      <w:lvlJc w:val="left"/>
      <w:pPr>
        <w:ind w:left="6480" w:hanging="360"/>
      </w:pPr>
      <w:rPr>
        <w:rFonts w:ascii="Wingdings" w:hAnsi="Wingdings" w:hint="default"/>
      </w:rPr>
    </w:lvl>
  </w:abstractNum>
  <w:abstractNum w:abstractNumId="3" w15:restartNumberingAfterBreak="0">
    <w:nsid w:val="452900F4"/>
    <w:multiLevelType w:val="hybridMultilevel"/>
    <w:tmpl w:val="4B8A6A5A"/>
    <w:lvl w:ilvl="0" w:tplc="F14454CA">
      <w:start w:val="1"/>
      <w:numFmt w:val="bullet"/>
      <w:lvlText w:val=""/>
      <w:lvlJc w:val="left"/>
      <w:pPr>
        <w:ind w:left="720" w:hanging="360"/>
      </w:pPr>
      <w:rPr>
        <w:rFonts w:ascii="Symbol" w:hAnsi="Symbol" w:hint="default"/>
      </w:rPr>
    </w:lvl>
    <w:lvl w:ilvl="1" w:tplc="5652E66E" w:tentative="1">
      <w:start w:val="1"/>
      <w:numFmt w:val="bullet"/>
      <w:lvlText w:val="o"/>
      <w:lvlJc w:val="left"/>
      <w:pPr>
        <w:ind w:left="1440" w:hanging="360"/>
      </w:pPr>
      <w:rPr>
        <w:rFonts w:ascii="Courier New" w:hAnsi="Courier New" w:cs="Courier New" w:hint="default"/>
      </w:rPr>
    </w:lvl>
    <w:lvl w:ilvl="2" w:tplc="C74C583C" w:tentative="1">
      <w:start w:val="1"/>
      <w:numFmt w:val="bullet"/>
      <w:lvlText w:val=""/>
      <w:lvlJc w:val="left"/>
      <w:pPr>
        <w:ind w:left="2160" w:hanging="360"/>
      </w:pPr>
      <w:rPr>
        <w:rFonts w:ascii="Wingdings" w:hAnsi="Wingdings" w:hint="default"/>
      </w:rPr>
    </w:lvl>
    <w:lvl w:ilvl="3" w:tplc="8E8288AC" w:tentative="1">
      <w:start w:val="1"/>
      <w:numFmt w:val="bullet"/>
      <w:lvlText w:val=""/>
      <w:lvlJc w:val="left"/>
      <w:pPr>
        <w:ind w:left="2880" w:hanging="360"/>
      </w:pPr>
      <w:rPr>
        <w:rFonts w:ascii="Symbol" w:hAnsi="Symbol" w:hint="default"/>
      </w:rPr>
    </w:lvl>
    <w:lvl w:ilvl="4" w:tplc="B1AEEED0" w:tentative="1">
      <w:start w:val="1"/>
      <w:numFmt w:val="bullet"/>
      <w:lvlText w:val="o"/>
      <w:lvlJc w:val="left"/>
      <w:pPr>
        <w:ind w:left="3600" w:hanging="360"/>
      </w:pPr>
      <w:rPr>
        <w:rFonts w:ascii="Courier New" w:hAnsi="Courier New" w:cs="Courier New" w:hint="default"/>
      </w:rPr>
    </w:lvl>
    <w:lvl w:ilvl="5" w:tplc="5456E8C6" w:tentative="1">
      <w:start w:val="1"/>
      <w:numFmt w:val="bullet"/>
      <w:lvlText w:val=""/>
      <w:lvlJc w:val="left"/>
      <w:pPr>
        <w:ind w:left="4320" w:hanging="360"/>
      </w:pPr>
      <w:rPr>
        <w:rFonts w:ascii="Wingdings" w:hAnsi="Wingdings" w:hint="default"/>
      </w:rPr>
    </w:lvl>
    <w:lvl w:ilvl="6" w:tplc="9230ADC2" w:tentative="1">
      <w:start w:val="1"/>
      <w:numFmt w:val="bullet"/>
      <w:lvlText w:val=""/>
      <w:lvlJc w:val="left"/>
      <w:pPr>
        <w:ind w:left="5040" w:hanging="360"/>
      </w:pPr>
      <w:rPr>
        <w:rFonts w:ascii="Symbol" w:hAnsi="Symbol" w:hint="default"/>
      </w:rPr>
    </w:lvl>
    <w:lvl w:ilvl="7" w:tplc="67B6126E" w:tentative="1">
      <w:start w:val="1"/>
      <w:numFmt w:val="bullet"/>
      <w:lvlText w:val="o"/>
      <w:lvlJc w:val="left"/>
      <w:pPr>
        <w:ind w:left="5760" w:hanging="360"/>
      </w:pPr>
      <w:rPr>
        <w:rFonts w:ascii="Courier New" w:hAnsi="Courier New" w:cs="Courier New" w:hint="default"/>
      </w:rPr>
    </w:lvl>
    <w:lvl w:ilvl="8" w:tplc="62DE3BDC" w:tentative="1">
      <w:start w:val="1"/>
      <w:numFmt w:val="bullet"/>
      <w:lvlText w:val=""/>
      <w:lvlJc w:val="left"/>
      <w:pPr>
        <w:ind w:left="6480" w:hanging="360"/>
      </w:pPr>
      <w:rPr>
        <w:rFonts w:ascii="Wingdings" w:hAnsi="Wingdings" w:hint="default"/>
      </w:rPr>
    </w:lvl>
  </w:abstractNum>
  <w:abstractNum w:abstractNumId="4" w15:restartNumberingAfterBreak="0">
    <w:nsid w:val="7C6510D7"/>
    <w:multiLevelType w:val="hybridMultilevel"/>
    <w:tmpl w:val="74869886"/>
    <w:lvl w:ilvl="0" w:tplc="B33C7F3A">
      <w:start w:val="19"/>
      <w:numFmt w:val="bullet"/>
      <w:lvlText w:val="-"/>
      <w:lvlJc w:val="left"/>
      <w:pPr>
        <w:ind w:left="720" w:hanging="360"/>
      </w:pPr>
      <w:rPr>
        <w:rFonts w:ascii="Verdana" w:eastAsia="Times New Roman" w:hAnsi="Verdana" w:cs="Times New Roman" w:hint="default"/>
      </w:rPr>
    </w:lvl>
    <w:lvl w:ilvl="1" w:tplc="78BE993E" w:tentative="1">
      <w:start w:val="1"/>
      <w:numFmt w:val="bullet"/>
      <w:lvlText w:val="o"/>
      <w:lvlJc w:val="left"/>
      <w:pPr>
        <w:ind w:left="1440" w:hanging="360"/>
      </w:pPr>
      <w:rPr>
        <w:rFonts w:ascii="Courier New" w:hAnsi="Courier New" w:cs="Courier New" w:hint="default"/>
      </w:rPr>
    </w:lvl>
    <w:lvl w:ilvl="2" w:tplc="590C76DC" w:tentative="1">
      <w:start w:val="1"/>
      <w:numFmt w:val="bullet"/>
      <w:lvlText w:val=""/>
      <w:lvlJc w:val="left"/>
      <w:pPr>
        <w:ind w:left="2160" w:hanging="360"/>
      </w:pPr>
      <w:rPr>
        <w:rFonts w:ascii="Wingdings" w:hAnsi="Wingdings" w:hint="default"/>
      </w:rPr>
    </w:lvl>
    <w:lvl w:ilvl="3" w:tplc="7AA2367A" w:tentative="1">
      <w:start w:val="1"/>
      <w:numFmt w:val="bullet"/>
      <w:lvlText w:val=""/>
      <w:lvlJc w:val="left"/>
      <w:pPr>
        <w:ind w:left="2880" w:hanging="360"/>
      </w:pPr>
      <w:rPr>
        <w:rFonts w:ascii="Symbol" w:hAnsi="Symbol" w:hint="default"/>
      </w:rPr>
    </w:lvl>
    <w:lvl w:ilvl="4" w:tplc="30EE8924" w:tentative="1">
      <w:start w:val="1"/>
      <w:numFmt w:val="bullet"/>
      <w:lvlText w:val="o"/>
      <w:lvlJc w:val="left"/>
      <w:pPr>
        <w:ind w:left="3600" w:hanging="360"/>
      </w:pPr>
      <w:rPr>
        <w:rFonts w:ascii="Courier New" w:hAnsi="Courier New" w:cs="Courier New" w:hint="default"/>
      </w:rPr>
    </w:lvl>
    <w:lvl w:ilvl="5" w:tplc="AB288E8E" w:tentative="1">
      <w:start w:val="1"/>
      <w:numFmt w:val="bullet"/>
      <w:lvlText w:val=""/>
      <w:lvlJc w:val="left"/>
      <w:pPr>
        <w:ind w:left="4320" w:hanging="360"/>
      </w:pPr>
      <w:rPr>
        <w:rFonts w:ascii="Wingdings" w:hAnsi="Wingdings" w:hint="default"/>
      </w:rPr>
    </w:lvl>
    <w:lvl w:ilvl="6" w:tplc="631C8ECC" w:tentative="1">
      <w:start w:val="1"/>
      <w:numFmt w:val="bullet"/>
      <w:lvlText w:val=""/>
      <w:lvlJc w:val="left"/>
      <w:pPr>
        <w:ind w:left="5040" w:hanging="360"/>
      </w:pPr>
      <w:rPr>
        <w:rFonts w:ascii="Symbol" w:hAnsi="Symbol" w:hint="default"/>
      </w:rPr>
    </w:lvl>
    <w:lvl w:ilvl="7" w:tplc="A71E9904" w:tentative="1">
      <w:start w:val="1"/>
      <w:numFmt w:val="bullet"/>
      <w:lvlText w:val="o"/>
      <w:lvlJc w:val="left"/>
      <w:pPr>
        <w:ind w:left="5760" w:hanging="360"/>
      </w:pPr>
      <w:rPr>
        <w:rFonts w:ascii="Courier New" w:hAnsi="Courier New" w:cs="Courier New" w:hint="default"/>
      </w:rPr>
    </w:lvl>
    <w:lvl w:ilvl="8" w:tplc="AEBAB592" w:tentative="1">
      <w:start w:val="1"/>
      <w:numFmt w:val="bullet"/>
      <w:lvlText w:val=""/>
      <w:lvlJc w:val="left"/>
      <w:pPr>
        <w:ind w:left="6480" w:hanging="360"/>
      </w:pPr>
      <w:rPr>
        <w:rFonts w:ascii="Wingdings" w:hAnsi="Wingdings" w:hint="default"/>
      </w:rPr>
    </w:lvl>
  </w:abstractNum>
  <w:abstractNum w:abstractNumId="5" w15:restartNumberingAfterBreak="0">
    <w:nsid w:val="7D8656D8"/>
    <w:multiLevelType w:val="hybridMultilevel"/>
    <w:tmpl w:val="D898ED66"/>
    <w:lvl w:ilvl="0" w:tplc="0DCED268">
      <w:numFmt w:val="bullet"/>
      <w:lvlText w:val="-"/>
      <w:lvlJc w:val="left"/>
      <w:pPr>
        <w:ind w:left="720" w:hanging="360"/>
      </w:pPr>
      <w:rPr>
        <w:rFonts w:ascii="Calibri" w:eastAsiaTheme="minorHAnsi" w:hAnsi="Calibri" w:cs="Calibri" w:hint="default"/>
      </w:rPr>
    </w:lvl>
    <w:lvl w:ilvl="1" w:tplc="59AEDD16">
      <w:start w:val="1"/>
      <w:numFmt w:val="bullet"/>
      <w:lvlText w:val="o"/>
      <w:lvlJc w:val="left"/>
      <w:pPr>
        <w:ind w:left="1440" w:hanging="360"/>
      </w:pPr>
      <w:rPr>
        <w:rFonts w:ascii="Courier New" w:hAnsi="Courier New" w:cs="Courier New" w:hint="default"/>
      </w:rPr>
    </w:lvl>
    <w:lvl w:ilvl="2" w:tplc="48C66344">
      <w:start w:val="1"/>
      <w:numFmt w:val="bullet"/>
      <w:lvlText w:val=""/>
      <w:lvlJc w:val="left"/>
      <w:pPr>
        <w:ind w:left="2160" w:hanging="360"/>
      </w:pPr>
      <w:rPr>
        <w:rFonts w:ascii="Wingdings" w:hAnsi="Wingdings" w:hint="default"/>
      </w:rPr>
    </w:lvl>
    <w:lvl w:ilvl="3" w:tplc="A25E864A" w:tentative="1">
      <w:start w:val="1"/>
      <w:numFmt w:val="bullet"/>
      <w:lvlText w:val=""/>
      <w:lvlJc w:val="left"/>
      <w:pPr>
        <w:ind w:left="2880" w:hanging="360"/>
      </w:pPr>
      <w:rPr>
        <w:rFonts w:ascii="Symbol" w:hAnsi="Symbol" w:hint="default"/>
      </w:rPr>
    </w:lvl>
    <w:lvl w:ilvl="4" w:tplc="5A4C9CE4" w:tentative="1">
      <w:start w:val="1"/>
      <w:numFmt w:val="bullet"/>
      <w:lvlText w:val="o"/>
      <w:lvlJc w:val="left"/>
      <w:pPr>
        <w:ind w:left="3600" w:hanging="360"/>
      </w:pPr>
      <w:rPr>
        <w:rFonts w:ascii="Courier New" w:hAnsi="Courier New" w:cs="Courier New" w:hint="default"/>
      </w:rPr>
    </w:lvl>
    <w:lvl w:ilvl="5" w:tplc="817035E6" w:tentative="1">
      <w:start w:val="1"/>
      <w:numFmt w:val="bullet"/>
      <w:lvlText w:val=""/>
      <w:lvlJc w:val="left"/>
      <w:pPr>
        <w:ind w:left="4320" w:hanging="360"/>
      </w:pPr>
      <w:rPr>
        <w:rFonts w:ascii="Wingdings" w:hAnsi="Wingdings" w:hint="default"/>
      </w:rPr>
    </w:lvl>
    <w:lvl w:ilvl="6" w:tplc="109CB11C" w:tentative="1">
      <w:start w:val="1"/>
      <w:numFmt w:val="bullet"/>
      <w:lvlText w:val=""/>
      <w:lvlJc w:val="left"/>
      <w:pPr>
        <w:ind w:left="5040" w:hanging="360"/>
      </w:pPr>
      <w:rPr>
        <w:rFonts w:ascii="Symbol" w:hAnsi="Symbol" w:hint="default"/>
      </w:rPr>
    </w:lvl>
    <w:lvl w:ilvl="7" w:tplc="0CBA88B0" w:tentative="1">
      <w:start w:val="1"/>
      <w:numFmt w:val="bullet"/>
      <w:lvlText w:val="o"/>
      <w:lvlJc w:val="left"/>
      <w:pPr>
        <w:ind w:left="5760" w:hanging="360"/>
      </w:pPr>
      <w:rPr>
        <w:rFonts w:ascii="Courier New" w:hAnsi="Courier New" w:cs="Courier New" w:hint="default"/>
      </w:rPr>
    </w:lvl>
    <w:lvl w:ilvl="8" w:tplc="6BA03E70"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5"/>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A11"/>
    <w:rsid w:val="000C4FCC"/>
    <w:rsid w:val="000E64B4"/>
    <w:rsid w:val="000E7410"/>
    <w:rsid w:val="00110574"/>
    <w:rsid w:val="00130337"/>
    <w:rsid w:val="00133D16"/>
    <w:rsid w:val="00153613"/>
    <w:rsid w:val="0016641E"/>
    <w:rsid w:val="00173FC5"/>
    <w:rsid w:val="00174E90"/>
    <w:rsid w:val="001A09B8"/>
    <w:rsid w:val="001A14CC"/>
    <w:rsid w:val="001A28F0"/>
    <w:rsid w:val="001A3453"/>
    <w:rsid w:val="001B3DDA"/>
    <w:rsid w:val="001F4D29"/>
    <w:rsid w:val="00213F3D"/>
    <w:rsid w:val="00214669"/>
    <w:rsid w:val="00216753"/>
    <w:rsid w:val="00230190"/>
    <w:rsid w:val="00251056"/>
    <w:rsid w:val="00273BF9"/>
    <w:rsid w:val="00291F39"/>
    <w:rsid w:val="00294D86"/>
    <w:rsid w:val="00296D5C"/>
    <w:rsid w:val="002A7AD4"/>
    <w:rsid w:val="002B2A55"/>
    <w:rsid w:val="002E78EA"/>
    <w:rsid w:val="003505AD"/>
    <w:rsid w:val="003968F1"/>
    <w:rsid w:val="003B4932"/>
    <w:rsid w:val="003C49C9"/>
    <w:rsid w:val="003D14F1"/>
    <w:rsid w:val="003E775C"/>
    <w:rsid w:val="003F10F7"/>
    <w:rsid w:val="004078D9"/>
    <w:rsid w:val="00413BE4"/>
    <w:rsid w:val="00464BDC"/>
    <w:rsid w:val="004825CA"/>
    <w:rsid w:val="00491A6F"/>
    <w:rsid w:val="004973CC"/>
    <w:rsid w:val="004B4DED"/>
    <w:rsid w:val="004B7346"/>
    <w:rsid w:val="004E0E25"/>
    <w:rsid w:val="004E1846"/>
    <w:rsid w:val="004E22DD"/>
    <w:rsid w:val="00506603"/>
    <w:rsid w:val="00547EA7"/>
    <w:rsid w:val="00577E32"/>
    <w:rsid w:val="00582DE3"/>
    <w:rsid w:val="00590F2F"/>
    <w:rsid w:val="005A5065"/>
    <w:rsid w:val="005D2306"/>
    <w:rsid w:val="005D3083"/>
    <w:rsid w:val="005E7813"/>
    <w:rsid w:val="006717D6"/>
    <w:rsid w:val="006A2B2F"/>
    <w:rsid w:val="006A76CA"/>
    <w:rsid w:val="00753CBF"/>
    <w:rsid w:val="007610C7"/>
    <w:rsid w:val="007862CC"/>
    <w:rsid w:val="0079206C"/>
    <w:rsid w:val="007A4FFC"/>
    <w:rsid w:val="007D33E8"/>
    <w:rsid w:val="007E208A"/>
    <w:rsid w:val="007F446C"/>
    <w:rsid w:val="0080442E"/>
    <w:rsid w:val="00811EA7"/>
    <w:rsid w:val="0081243B"/>
    <w:rsid w:val="00824EFE"/>
    <w:rsid w:val="00836177"/>
    <w:rsid w:val="008C456D"/>
    <w:rsid w:val="008F0FA4"/>
    <w:rsid w:val="008F7A52"/>
    <w:rsid w:val="00925176"/>
    <w:rsid w:val="009509E8"/>
    <w:rsid w:val="009B0282"/>
    <w:rsid w:val="009C7C02"/>
    <w:rsid w:val="009D1968"/>
    <w:rsid w:val="009D679E"/>
    <w:rsid w:val="00A41E9D"/>
    <w:rsid w:val="00A630F5"/>
    <w:rsid w:val="00A640E8"/>
    <w:rsid w:val="00A70A89"/>
    <w:rsid w:val="00A76FCC"/>
    <w:rsid w:val="00AE0482"/>
    <w:rsid w:val="00B046DF"/>
    <w:rsid w:val="00B1401E"/>
    <w:rsid w:val="00B50A11"/>
    <w:rsid w:val="00B5206C"/>
    <w:rsid w:val="00B63089"/>
    <w:rsid w:val="00B84E94"/>
    <w:rsid w:val="00B95AF8"/>
    <w:rsid w:val="00BA06F4"/>
    <w:rsid w:val="00C04CF9"/>
    <w:rsid w:val="00C125A7"/>
    <w:rsid w:val="00C1638C"/>
    <w:rsid w:val="00C90A7C"/>
    <w:rsid w:val="00C95A13"/>
    <w:rsid w:val="00CA5BEB"/>
    <w:rsid w:val="00CE5E67"/>
    <w:rsid w:val="00D039A0"/>
    <w:rsid w:val="00D40958"/>
    <w:rsid w:val="00D72C19"/>
    <w:rsid w:val="00D95D52"/>
    <w:rsid w:val="00DB0952"/>
    <w:rsid w:val="00DC3763"/>
    <w:rsid w:val="00DC461B"/>
    <w:rsid w:val="00DD2813"/>
    <w:rsid w:val="00DE38F5"/>
    <w:rsid w:val="00DF452D"/>
    <w:rsid w:val="00E91253"/>
    <w:rsid w:val="00EA1985"/>
    <w:rsid w:val="00EA7331"/>
    <w:rsid w:val="00ED5632"/>
    <w:rsid w:val="00EF540F"/>
    <w:rsid w:val="00F30E7F"/>
    <w:rsid w:val="00F46599"/>
    <w:rsid w:val="00F65276"/>
    <w:rsid w:val="00F67533"/>
    <w:rsid w:val="00F76CC8"/>
    <w:rsid w:val="00F82020"/>
    <w:rsid w:val="00F82B1F"/>
    <w:rsid w:val="00FB3CC0"/>
    <w:rsid w:val="00FC0DF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38920"/>
  <w15:chartTrackingRefBased/>
  <w15:docId w15:val="{35E98F44-DCBD-4413-BBA3-A3BE97A08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16753"/>
    <w:pPr>
      <w:spacing w:after="0" w:line="287" w:lineRule="atLeast"/>
    </w:pPr>
    <w:rPr>
      <w:rFonts w:ascii="Verdana" w:hAnsi="Verdana"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C7C02"/>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9C7C02"/>
    <w:rPr>
      <w:rFonts w:ascii="Verdana" w:hAnsi="Verdana" w:cs="Times New Roman"/>
      <w:sz w:val="20"/>
      <w:szCs w:val="20"/>
      <w:lang w:eastAsia="de-DE"/>
    </w:rPr>
  </w:style>
  <w:style w:type="paragraph" w:styleId="Fuzeile">
    <w:name w:val="footer"/>
    <w:basedOn w:val="Standard"/>
    <w:link w:val="FuzeileZchn"/>
    <w:uiPriority w:val="99"/>
    <w:unhideWhenUsed/>
    <w:rsid w:val="009C7C02"/>
    <w:pPr>
      <w:tabs>
        <w:tab w:val="center" w:pos="4536"/>
        <w:tab w:val="right" w:pos="9072"/>
      </w:tabs>
      <w:spacing w:line="240" w:lineRule="auto"/>
    </w:pPr>
  </w:style>
  <w:style w:type="character" w:customStyle="1" w:styleId="FuzeileZchn">
    <w:name w:val="Fußzeile Zchn"/>
    <w:basedOn w:val="Absatz-Standardschriftart"/>
    <w:link w:val="Fuzeile"/>
    <w:uiPriority w:val="99"/>
    <w:rsid w:val="009C7C02"/>
    <w:rPr>
      <w:rFonts w:ascii="Verdana" w:hAnsi="Verdana" w:cs="Times New Roman"/>
      <w:sz w:val="20"/>
      <w:szCs w:val="20"/>
      <w:lang w:eastAsia="de-DE"/>
    </w:rPr>
  </w:style>
  <w:style w:type="paragraph" w:styleId="Listenabsatz">
    <w:name w:val="List Paragraph"/>
    <w:basedOn w:val="Standard"/>
    <w:uiPriority w:val="34"/>
    <w:qFormat/>
    <w:rsid w:val="009C7C02"/>
    <w:pPr>
      <w:ind w:left="720"/>
      <w:contextualSpacing/>
    </w:pPr>
  </w:style>
  <w:style w:type="character" w:styleId="Kommentarzeichen">
    <w:name w:val="annotation reference"/>
    <w:basedOn w:val="Absatz-Standardschriftart"/>
    <w:uiPriority w:val="99"/>
    <w:semiHidden/>
    <w:unhideWhenUsed/>
    <w:rsid w:val="001A3453"/>
    <w:rPr>
      <w:sz w:val="16"/>
      <w:szCs w:val="16"/>
    </w:rPr>
  </w:style>
  <w:style w:type="paragraph" w:styleId="Kommentartext">
    <w:name w:val="annotation text"/>
    <w:basedOn w:val="Standard"/>
    <w:link w:val="KommentartextZchn"/>
    <w:uiPriority w:val="99"/>
    <w:semiHidden/>
    <w:unhideWhenUsed/>
    <w:rsid w:val="001A3453"/>
    <w:pPr>
      <w:spacing w:line="240" w:lineRule="auto"/>
    </w:pPr>
  </w:style>
  <w:style w:type="character" w:customStyle="1" w:styleId="KommentartextZchn">
    <w:name w:val="Kommentartext Zchn"/>
    <w:basedOn w:val="Absatz-Standardschriftart"/>
    <w:link w:val="Kommentartext"/>
    <w:uiPriority w:val="99"/>
    <w:semiHidden/>
    <w:rsid w:val="001A3453"/>
    <w:rPr>
      <w:rFonts w:ascii="Verdana" w:hAnsi="Verdana"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1A3453"/>
    <w:rPr>
      <w:b/>
      <w:bCs/>
    </w:rPr>
  </w:style>
  <w:style w:type="character" w:customStyle="1" w:styleId="KommentarthemaZchn">
    <w:name w:val="Kommentarthema Zchn"/>
    <w:basedOn w:val="KommentartextZchn"/>
    <w:link w:val="Kommentarthema"/>
    <w:uiPriority w:val="99"/>
    <w:semiHidden/>
    <w:rsid w:val="001A3453"/>
    <w:rPr>
      <w:rFonts w:ascii="Verdana" w:hAnsi="Verdana" w:cs="Times New Roman"/>
      <w:b/>
      <w:bCs/>
      <w:sz w:val="20"/>
      <w:szCs w:val="20"/>
      <w:lang w:eastAsia="de-DE"/>
    </w:rPr>
  </w:style>
  <w:style w:type="paragraph" w:styleId="Sprechblasentext">
    <w:name w:val="Balloon Text"/>
    <w:basedOn w:val="Standard"/>
    <w:link w:val="SprechblasentextZchn"/>
    <w:uiPriority w:val="99"/>
    <w:semiHidden/>
    <w:unhideWhenUsed/>
    <w:rsid w:val="001A3453"/>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A3453"/>
    <w:rPr>
      <w:rFonts w:ascii="Segoe UI" w:hAnsi="Segoe UI" w:cs="Segoe UI"/>
      <w:sz w:val="18"/>
      <w:szCs w:val="18"/>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7A989156FAB7904C8D5F4281BE861A4B" ma:contentTypeVersion="17" ma:contentTypeDescription="Ein neues Dokument erstellen." ma:contentTypeScope="" ma:versionID="efd635a41af1cc704596d4d52379fdab">
  <xsd:schema xmlns:xsd="http://www.w3.org/2001/XMLSchema" xmlns:xs="http://www.w3.org/2001/XMLSchema" xmlns:p="http://schemas.microsoft.com/office/2006/metadata/properties" xmlns:ns2="622349e5-e8d6-4c2b-9994-2cbbe46e60f4" xmlns:ns3="f207c648-54b4-4cde-8d6f-5b20acc905bc" targetNamespace="http://schemas.microsoft.com/office/2006/metadata/properties" ma:root="true" ma:fieldsID="e202e79dce8e7ea36ecfc5e21306832d" ns2:_="" ns3:_="">
    <xsd:import namespace="622349e5-e8d6-4c2b-9994-2cbbe46e60f4"/>
    <xsd:import namespace="f207c648-54b4-4cde-8d6f-5b20acc905b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2349e5-e8d6-4c2b-9994-2cbbe46e60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84efc9bf-49f7-4e02-90f0-149fbb6f9a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07c648-54b4-4cde-8d6f-5b20acc905bc"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5910e5d2-0a36-40d0-9839-1a6f648791ef}" ma:internalName="TaxCatchAll" ma:showField="CatchAllData" ma:web="f207c648-54b4-4cde-8d6f-5b20acc905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0921F3-EC9B-4B20-883B-A69AEE71984F}">
  <ds:schemaRefs>
    <ds:schemaRef ds:uri="http://schemas.openxmlformats.org/officeDocument/2006/bibliography"/>
  </ds:schemaRefs>
</ds:datastoreItem>
</file>

<file path=customXml/itemProps2.xml><?xml version="1.0" encoding="utf-8"?>
<ds:datastoreItem xmlns:ds="http://schemas.openxmlformats.org/officeDocument/2006/customXml" ds:itemID="{CF8F8CAF-5A88-43E0-A3FC-18F4EEEFF5C6}"/>
</file>

<file path=customXml/itemProps3.xml><?xml version="1.0" encoding="utf-8"?>
<ds:datastoreItem xmlns:ds="http://schemas.openxmlformats.org/officeDocument/2006/customXml" ds:itemID="{ECA516B3-B091-44F8-8BF5-E8A3002D6290}"/>
</file>

<file path=docProps/app.xml><?xml version="1.0" encoding="utf-8"?>
<Properties xmlns="http://schemas.openxmlformats.org/officeDocument/2006/extended-properties" xmlns:vt="http://schemas.openxmlformats.org/officeDocument/2006/docPropsVTypes">
  <Template>Normal.dotm</Template>
  <TotalTime>0</TotalTime>
  <Pages>3</Pages>
  <Words>658</Words>
  <Characters>4463</Characters>
  <Application>Microsoft Office Word</Application>
  <DocSecurity>0</DocSecurity>
  <Lines>92</Lines>
  <Paragraphs>53</Paragraphs>
  <ScaleCrop>false</ScaleCrop>
  <HeadingPairs>
    <vt:vector size="2" baseType="variant">
      <vt:variant>
        <vt:lpstr>Titel</vt:lpstr>
      </vt:variant>
      <vt:variant>
        <vt:i4>1</vt:i4>
      </vt:variant>
    </vt:vector>
  </HeadingPairs>
  <TitlesOfParts>
    <vt:vector size="1" baseType="lpstr">
      <vt:lpstr/>
    </vt:vector>
  </TitlesOfParts>
  <Company>LVR-Infokom</Company>
  <LinksUpToDate>false</LinksUpToDate>
  <CharactersWithSpaces>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Düchting, Eileen</dc:creator>
  <cp:lastModifiedBy>Decka Referat 315</cp:lastModifiedBy>
  <cp:revision>4</cp:revision>
  <cp:lastPrinted>2020-10-02T11:36:00Z</cp:lastPrinted>
  <dcterms:created xsi:type="dcterms:W3CDTF">2023-09-12T13:24:00Z</dcterms:created>
  <dcterms:modified xsi:type="dcterms:W3CDTF">2023-09-18T07:48:00Z</dcterms:modified>
</cp:coreProperties>
</file>