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A51" w:rsidRPr="0067237A" w:rsidRDefault="00FC1157">
      <w:pPr>
        <w:rPr>
          <w:rFonts w:ascii="Arial" w:hAnsi="Arial" w:cs="Arial"/>
          <w:sz w:val="36"/>
          <w:szCs w:val="36"/>
        </w:rPr>
      </w:pPr>
      <w:r w:rsidRPr="0067237A">
        <w:rPr>
          <w:rFonts w:ascii="Arial" w:hAnsi="Arial" w:cs="Arial"/>
          <w:sz w:val="36"/>
          <w:szCs w:val="36"/>
        </w:rPr>
        <w:t xml:space="preserve">Checkliste Abstimmungsgespräch Träger – Schule für die Durchführung der </w:t>
      </w:r>
      <w:r w:rsidR="008F2D43">
        <w:rPr>
          <w:rFonts w:ascii="Arial" w:hAnsi="Arial" w:cs="Arial"/>
          <w:sz w:val="36"/>
          <w:szCs w:val="36"/>
        </w:rPr>
        <w:t>KAoA -</w:t>
      </w:r>
      <w:r w:rsidRPr="0067237A">
        <w:rPr>
          <w:rFonts w:ascii="Arial" w:hAnsi="Arial" w:cs="Arial"/>
          <w:sz w:val="36"/>
          <w:szCs w:val="36"/>
        </w:rPr>
        <w:t>Potenzialanalyse</w:t>
      </w:r>
    </w:p>
    <w:p w:rsidR="00FC1157" w:rsidRPr="00FC1157" w:rsidRDefault="00FC1157" w:rsidP="00FC1157">
      <w:pPr>
        <w:pStyle w:val="KeinLeerraum"/>
        <w:rPr>
          <w:rFonts w:ascii="Arial" w:hAnsi="Arial" w:cs="Arial"/>
        </w:rPr>
      </w:pP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  <w:r w:rsidRPr="00FC1157">
        <w:rPr>
          <w:rFonts w:ascii="Arial" w:hAnsi="Arial" w:cs="Arial"/>
          <w:sz w:val="23"/>
          <w:szCs w:val="23"/>
        </w:rPr>
        <w:t xml:space="preserve">An dem Gespräch nahmen teil: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  <w:r w:rsidRPr="00FC1157">
        <w:rPr>
          <w:rFonts w:ascii="Arial" w:hAnsi="Arial" w:cs="Arial"/>
          <w:sz w:val="23"/>
          <w:szCs w:val="23"/>
        </w:rPr>
        <w:t xml:space="preserve">Schule: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  <w:r w:rsidRPr="00FC1157">
        <w:rPr>
          <w:rFonts w:ascii="Arial" w:hAnsi="Arial" w:cs="Arial"/>
          <w:sz w:val="23"/>
          <w:szCs w:val="23"/>
        </w:rPr>
        <w:t xml:space="preserve"> </w:t>
      </w:r>
    </w:p>
    <w:p w:rsidR="00FC1157" w:rsidRDefault="00FC1157" w:rsidP="00FC1157">
      <w:pPr>
        <w:pStyle w:val="KeinLeerraum"/>
        <w:rPr>
          <w:rFonts w:ascii="Arial" w:hAnsi="Arial" w:cs="Arial"/>
        </w:rPr>
      </w:pPr>
    </w:p>
    <w:p w:rsidR="00CA42D0" w:rsidRPr="00FC1157" w:rsidRDefault="00CA42D0" w:rsidP="00FC1157">
      <w:pPr>
        <w:pStyle w:val="KeinLeerraum"/>
        <w:rPr>
          <w:rFonts w:ascii="Arial" w:hAnsi="Arial" w:cs="Arial"/>
        </w:rPr>
      </w:pPr>
    </w:p>
    <w:p w:rsidR="00FC1157" w:rsidRDefault="00FC1157" w:rsidP="00FC1157">
      <w:pPr>
        <w:pStyle w:val="KeinLeerraum"/>
        <w:rPr>
          <w:rFonts w:ascii="Arial" w:hAnsi="Arial" w:cs="Arial"/>
        </w:rPr>
      </w:pPr>
      <w:r w:rsidRPr="00FC1157">
        <w:rPr>
          <w:rFonts w:ascii="Arial" w:hAnsi="Arial" w:cs="Arial"/>
          <w:sz w:val="23"/>
          <w:szCs w:val="23"/>
        </w:rPr>
        <w:t xml:space="preserve">Bildungsträger: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</w:p>
    <w:p w:rsidR="00CA42D0" w:rsidRDefault="00CA42D0" w:rsidP="00FC1157">
      <w:pPr>
        <w:pStyle w:val="KeinLeerraum"/>
        <w:rPr>
          <w:rFonts w:ascii="Arial" w:hAnsi="Arial" w:cs="Arial"/>
        </w:rPr>
      </w:pPr>
    </w:p>
    <w:p w:rsidR="00CA42D0" w:rsidRDefault="00CA42D0" w:rsidP="00FC1157">
      <w:pPr>
        <w:pStyle w:val="KeinLeerraum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091"/>
        <w:gridCol w:w="5527"/>
        <w:gridCol w:w="2658"/>
      </w:tblGrid>
      <w:tr w:rsidR="00FC1157" w:rsidRPr="00787F1C" w:rsidTr="00CA42D0">
        <w:trPr>
          <w:trHeight w:val="624"/>
        </w:trPr>
        <w:tc>
          <w:tcPr>
            <w:tcW w:w="6091" w:type="dxa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Thema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FC1157" w:rsidRPr="00787F1C" w:rsidRDefault="00C71F9C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D37358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D37358" w:rsidRPr="00787F1C" w:rsidRDefault="00D37358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Ansprechperson</w:t>
            </w:r>
          </w:p>
        </w:tc>
      </w:tr>
      <w:tr w:rsidR="00D37358" w:rsidRPr="00787F1C" w:rsidTr="00CA42D0">
        <w:trPr>
          <w:trHeight w:val="907"/>
        </w:trPr>
        <w:tc>
          <w:tcPr>
            <w:tcW w:w="6091" w:type="dxa"/>
            <w:vAlign w:val="center"/>
          </w:tcPr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</w:rPr>
              <w:t>Benennung eines festen Ansprechperson</w:t>
            </w:r>
          </w:p>
        </w:tc>
        <w:tc>
          <w:tcPr>
            <w:tcW w:w="5527" w:type="dxa"/>
            <w:vAlign w:val="center"/>
          </w:tcPr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</w:rPr>
              <w:t>Träger:</w:t>
            </w:r>
          </w:p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  <w:p w:rsidR="00787F1C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</w:rPr>
              <w:t>Schule:</w:t>
            </w:r>
          </w:p>
        </w:tc>
        <w:tc>
          <w:tcPr>
            <w:tcW w:w="2658" w:type="dxa"/>
            <w:vAlign w:val="center"/>
          </w:tcPr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C1157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Termine</w:t>
            </w:r>
          </w:p>
        </w:tc>
      </w:tr>
      <w:tr w:rsidR="00D37358" w:rsidRPr="00787F1C" w:rsidTr="00CA42D0">
        <w:trPr>
          <w:trHeight w:val="567"/>
        </w:trPr>
        <w:tc>
          <w:tcPr>
            <w:tcW w:w="6091" w:type="dxa"/>
            <w:vAlign w:val="center"/>
          </w:tcPr>
          <w:p w:rsidR="00787F1C" w:rsidRPr="00787F1C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</w:rPr>
              <w:t xml:space="preserve">Termin für </w:t>
            </w:r>
            <w:r w:rsidR="00787F1C" w:rsidRPr="00787F1C">
              <w:rPr>
                <w:rFonts w:ascii="Arial" w:hAnsi="Arial" w:cs="Arial"/>
              </w:rPr>
              <w:t>den Elternabend</w:t>
            </w:r>
          </w:p>
        </w:tc>
        <w:tc>
          <w:tcPr>
            <w:tcW w:w="5527" w:type="dxa"/>
            <w:vAlign w:val="center"/>
          </w:tcPr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D37358" w:rsidRPr="00787F1C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C1157" w:rsidRPr="00787F1C" w:rsidTr="00CA42D0">
        <w:trPr>
          <w:trHeight w:val="680"/>
        </w:trPr>
        <w:tc>
          <w:tcPr>
            <w:tcW w:w="6091" w:type="dxa"/>
            <w:vAlign w:val="center"/>
          </w:tcPr>
          <w:p w:rsidR="00FC1157" w:rsidRPr="00787F1C" w:rsidRDefault="00787F1C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sz w:val="23"/>
                <w:szCs w:val="23"/>
              </w:rPr>
              <w:t>Termin(e) für die Durchführungstage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C1157" w:rsidRPr="00787F1C" w:rsidTr="00CA42D0">
        <w:trPr>
          <w:trHeight w:val="1020"/>
        </w:trPr>
        <w:tc>
          <w:tcPr>
            <w:tcW w:w="6091" w:type="dxa"/>
            <w:vAlign w:val="center"/>
          </w:tcPr>
          <w:p w:rsidR="0067237A" w:rsidRDefault="0067237A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787F1C">
              <w:rPr>
                <w:sz w:val="23"/>
                <w:szCs w:val="23"/>
              </w:rPr>
              <w:t>Termine für die Auswertungsgespräche</w:t>
            </w:r>
            <w:r>
              <w:rPr>
                <w:sz w:val="23"/>
                <w:szCs w:val="23"/>
              </w:rPr>
              <w:t xml:space="preserve"> </w:t>
            </w:r>
          </w:p>
          <w:p w:rsidR="0067237A" w:rsidRDefault="0067237A" w:rsidP="00DC058F">
            <w:pPr>
              <w:pStyle w:val="Default"/>
              <w:numPr>
                <w:ilvl w:val="0"/>
                <w:numId w:val="2"/>
              </w:numPr>
              <w:spacing w:line="276" w:lineRule="auto"/>
              <w:rPr>
                <w:sz w:val="23"/>
                <w:szCs w:val="23"/>
              </w:rPr>
            </w:pPr>
            <w:r w:rsidRPr="00787F1C">
              <w:rPr>
                <w:sz w:val="23"/>
                <w:szCs w:val="23"/>
              </w:rPr>
              <w:t>max. 14 Tage nach Durch</w:t>
            </w:r>
            <w:r>
              <w:rPr>
                <w:sz w:val="23"/>
                <w:szCs w:val="23"/>
              </w:rPr>
              <w:t>führungstermin</w:t>
            </w:r>
          </w:p>
          <w:p w:rsidR="00FC1157" w:rsidRPr="0067237A" w:rsidRDefault="0067237A" w:rsidP="00DC058F">
            <w:pPr>
              <w:pStyle w:val="Default"/>
              <w:numPr>
                <w:ilvl w:val="0"/>
                <w:numId w:val="2"/>
              </w:numPr>
              <w:spacing w:line="27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Elternbeteiligung muss möglich sein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C1157" w:rsidRPr="00787F1C" w:rsidTr="00CA42D0">
        <w:trPr>
          <w:trHeight w:val="737"/>
        </w:trPr>
        <w:tc>
          <w:tcPr>
            <w:tcW w:w="6091" w:type="dxa"/>
            <w:vAlign w:val="center"/>
          </w:tcPr>
          <w:p w:rsidR="00FC1157" w:rsidRPr="00787F1C" w:rsidRDefault="006630DB" w:rsidP="00DC058F">
            <w:pPr>
              <w:pStyle w:val="Default"/>
              <w:spacing w:line="276" w:lineRule="auto"/>
            </w:pPr>
            <w:r>
              <w:rPr>
                <w:sz w:val="23"/>
                <w:szCs w:val="23"/>
              </w:rPr>
              <w:t>Nachholtermin</w:t>
            </w:r>
            <w:r w:rsidR="0067237A" w:rsidRPr="00787F1C">
              <w:rPr>
                <w:sz w:val="23"/>
                <w:szCs w:val="23"/>
              </w:rPr>
              <w:t xml:space="preserve"> für die Durchführung und Auswertungsgespräche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C1157" w:rsidRPr="00787F1C" w:rsidTr="00CA42D0">
        <w:trPr>
          <w:trHeight w:val="794"/>
        </w:trPr>
        <w:tc>
          <w:tcPr>
            <w:tcW w:w="6091" w:type="dxa"/>
            <w:vAlign w:val="center"/>
          </w:tcPr>
          <w:p w:rsidR="0067237A" w:rsidRDefault="006F434D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787F1C">
              <w:rPr>
                <w:sz w:val="23"/>
                <w:szCs w:val="23"/>
              </w:rPr>
              <w:t xml:space="preserve">Termin für </w:t>
            </w:r>
            <w:r w:rsidR="008E7A35" w:rsidRPr="00787F1C">
              <w:rPr>
                <w:sz w:val="23"/>
                <w:szCs w:val="23"/>
              </w:rPr>
              <w:t xml:space="preserve">das Abschlussgespräch </w:t>
            </w:r>
          </w:p>
          <w:p w:rsidR="00FC1157" w:rsidRPr="00787F1C" w:rsidRDefault="008E7A35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787F1C">
              <w:rPr>
                <w:sz w:val="23"/>
                <w:szCs w:val="23"/>
              </w:rPr>
              <w:t xml:space="preserve">zwischen </w:t>
            </w:r>
            <w:r w:rsidR="006F434D" w:rsidRPr="00787F1C">
              <w:rPr>
                <w:sz w:val="23"/>
                <w:szCs w:val="23"/>
              </w:rPr>
              <w:t xml:space="preserve">Schule + </w:t>
            </w:r>
            <w:r w:rsidRPr="00787F1C">
              <w:rPr>
                <w:sz w:val="23"/>
                <w:szCs w:val="23"/>
              </w:rPr>
              <w:t>Bildungsträger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787F1C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CA42D0" w:rsidRPr="00787F1C" w:rsidTr="00CA42D0">
        <w:trPr>
          <w:trHeight w:val="624"/>
        </w:trPr>
        <w:tc>
          <w:tcPr>
            <w:tcW w:w="6091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FC1157" w:rsidRPr="00787F1C" w:rsidTr="00CA42D0">
        <w:trPr>
          <w:trHeight w:val="567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Vorbereitungsphase</w:t>
            </w:r>
          </w:p>
        </w:tc>
      </w:tr>
      <w:tr w:rsidR="00CA42D0" w:rsidRPr="00CA42D0" w:rsidTr="00CA42D0">
        <w:trPr>
          <w:trHeight w:val="567"/>
        </w:trPr>
        <w:tc>
          <w:tcPr>
            <w:tcW w:w="6091" w:type="dxa"/>
            <w:vAlign w:val="center"/>
          </w:tcPr>
          <w:p w:rsidR="002273A2" w:rsidRPr="00CA42D0" w:rsidRDefault="0067237A" w:rsidP="00DC058F">
            <w:pPr>
              <w:pStyle w:val="Default"/>
              <w:spacing w:line="276" w:lineRule="auto"/>
              <w:rPr>
                <w:color w:val="auto"/>
                <w:sz w:val="22"/>
                <w:szCs w:val="22"/>
              </w:rPr>
            </w:pPr>
            <w:r w:rsidRPr="00CA42D0">
              <w:rPr>
                <w:color w:val="auto"/>
                <w:sz w:val="22"/>
                <w:szCs w:val="22"/>
              </w:rPr>
              <w:t xml:space="preserve">Information </w:t>
            </w:r>
            <w:r w:rsidR="002273A2" w:rsidRPr="00CA42D0">
              <w:rPr>
                <w:color w:val="auto"/>
                <w:sz w:val="22"/>
                <w:szCs w:val="22"/>
              </w:rPr>
              <w:t>der zu</w:t>
            </w:r>
            <w:r w:rsidRPr="00CA42D0">
              <w:rPr>
                <w:color w:val="auto"/>
                <w:sz w:val="22"/>
                <w:szCs w:val="22"/>
              </w:rPr>
              <w:t>ständigen Lehrkräfte</w:t>
            </w:r>
          </w:p>
        </w:tc>
        <w:tc>
          <w:tcPr>
            <w:tcW w:w="5527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CA42D0" w:rsidRPr="00CA42D0" w:rsidTr="00DC058F">
        <w:trPr>
          <w:trHeight w:val="3572"/>
        </w:trPr>
        <w:tc>
          <w:tcPr>
            <w:tcW w:w="6091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und Organisation der Infoveranstaltung für Erziehungsberechtigte</w:t>
            </w:r>
          </w:p>
          <w:p w:rsidR="00B40806" w:rsidRPr="00CA42D0" w:rsidRDefault="0067237A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Festlegung und Information der b</w:t>
            </w:r>
            <w:r w:rsidR="00B40806" w:rsidRPr="00CA42D0">
              <w:rPr>
                <w:rFonts w:ascii="Arial" w:hAnsi="Arial" w:cs="Arial"/>
              </w:rPr>
              <w:t>eteiligte</w:t>
            </w:r>
            <w:r w:rsidRPr="00CA42D0">
              <w:rPr>
                <w:rFonts w:ascii="Arial" w:hAnsi="Arial" w:cs="Arial"/>
              </w:rPr>
              <w:t>n</w:t>
            </w:r>
            <w:r w:rsidR="00B40806" w:rsidRPr="00CA42D0">
              <w:rPr>
                <w:rFonts w:ascii="Arial" w:hAnsi="Arial" w:cs="Arial"/>
              </w:rPr>
              <w:t xml:space="preserve"> Akteure (Schulleitung, StuBo, Klassenlehrkräfte, </w:t>
            </w:r>
            <w:r w:rsidR="00CA42D0">
              <w:rPr>
                <w:rFonts w:ascii="Arial" w:hAnsi="Arial" w:cs="Arial"/>
              </w:rPr>
              <w:t>Agentur für Arbeit ggf. KoKo</w:t>
            </w:r>
            <w:r w:rsidR="00CA42D0" w:rsidRPr="00CA42D0">
              <w:rPr>
                <w:rFonts w:ascii="Arial" w:hAnsi="Arial" w:cs="Arial"/>
              </w:rPr>
              <w:t>, ggf. Sonderpädagogin/ Sonderpädagoge</w:t>
            </w:r>
            <w:r w:rsidR="00CA42D0">
              <w:rPr>
                <w:rFonts w:ascii="Arial" w:hAnsi="Arial" w:cs="Arial"/>
              </w:rPr>
              <w:t>,</w:t>
            </w:r>
            <w:r w:rsidR="00B40806" w:rsidRPr="00CA42D0">
              <w:rPr>
                <w:rFonts w:ascii="Arial" w:hAnsi="Arial" w:cs="Arial"/>
              </w:rPr>
              <w:t xml:space="preserve"> ggf. Integrationsfachdienst)</w:t>
            </w:r>
          </w:p>
          <w:p w:rsidR="00B40806" w:rsidRPr="00CA42D0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 xml:space="preserve">Information </w:t>
            </w:r>
            <w:r w:rsidR="00CA42D0" w:rsidRPr="00CA42D0">
              <w:rPr>
                <w:rFonts w:ascii="Arial" w:hAnsi="Arial" w:cs="Arial"/>
              </w:rPr>
              <w:t xml:space="preserve">der Kommunale Koordinierungsstelle und Schulamtskoordination </w:t>
            </w:r>
            <w:r w:rsidRPr="00CA42D0">
              <w:rPr>
                <w:rFonts w:ascii="Arial" w:hAnsi="Arial" w:cs="Arial"/>
              </w:rPr>
              <w:t xml:space="preserve">über den Termin </w:t>
            </w:r>
          </w:p>
          <w:p w:rsidR="00B40806" w:rsidRPr="00CA42D0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Festlegung des Ablaufplans</w:t>
            </w:r>
          </w:p>
          <w:p w:rsidR="002273A2" w:rsidRPr="00CA42D0" w:rsidRDefault="002273A2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Festlegung des Inhalts</w:t>
            </w:r>
            <w:r w:rsidR="00CA42D0" w:rsidRPr="00CA42D0">
              <w:rPr>
                <w:rFonts w:ascii="Arial" w:hAnsi="Arial" w:cs="Arial"/>
              </w:rPr>
              <w:t xml:space="preserve"> der Präsentationen</w:t>
            </w:r>
          </w:p>
          <w:p w:rsidR="00FC1157" w:rsidRPr="00CA42D0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Einladung durch die Schule</w:t>
            </w:r>
          </w:p>
        </w:tc>
        <w:tc>
          <w:tcPr>
            <w:tcW w:w="5527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CA42D0" w:rsidRPr="00CA42D0" w:rsidTr="00CA42D0">
        <w:trPr>
          <w:trHeight w:val="624"/>
        </w:trPr>
        <w:tc>
          <w:tcPr>
            <w:tcW w:w="6091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Einholen der Datenschutzerklärung</w:t>
            </w:r>
          </w:p>
        </w:tc>
        <w:tc>
          <w:tcPr>
            <w:tcW w:w="5527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CA42D0" w:rsidRPr="00CA42D0" w:rsidTr="00CA42D0">
        <w:trPr>
          <w:trHeight w:val="1304"/>
        </w:trPr>
        <w:tc>
          <w:tcPr>
            <w:tcW w:w="6091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der trägerseitigen Eintragung des PA-Kursangebots und schulseitigen Buchung der PA-Kurse im BAN-Portal</w:t>
            </w:r>
          </w:p>
        </w:tc>
        <w:tc>
          <w:tcPr>
            <w:tcW w:w="5527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CA42D0" w:rsidTr="00CA42D0">
        <w:trPr>
          <w:trHeight w:val="1304"/>
        </w:trPr>
        <w:tc>
          <w:tcPr>
            <w:tcW w:w="6091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über die Weiterleitung der Schülerdaten, die der Träger im Zuge der Durchführung der Potenzialanalyse benötigt z. B. Teilnehmerliste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CA42D0" w:rsidRPr="00CA42D0" w:rsidTr="00831905">
        <w:trPr>
          <w:trHeight w:val="624"/>
        </w:trPr>
        <w:tc>
          <w:tcPr>
            <w:tcW w:w="6091" w:type="dxa"/>
            <w:vAlign w:val="center"/>
          </w:tcPr>
          <w:p w:rsidR="00CA42D0" w:rsidRPr="00CA42D0" w:rsidRDefault="006630DB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Terminabstimmung der Zurverfügungstellung des Portfolioinstruments durch den Träger</w:t>
            </w:r>
          </w:p>
        </w:tc>
        <w:tc>
          <w:tcPr>
            <w:tcW w:w="5527" w:type="dxa"/>
            <w:vAlign w:val="center"/>
          </w:tcPr>
          <w:p w:rsidR="00CA42D0" w:rsidRPr="00CA42D0" w:rsidRDefault="00CA42D0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CA42D0" w:rsidRPr="00CA42D0" w:rsidRDefault="00CA42D0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2273A2" w:rsidRPr="00CA42D0" w:rsidTr="00CA42D0">
        <w:trPr>
          <w:trHeight w:val="737"/>
        </w:trPr>
        <w:tc>
          <w:tcPr>
            <w:tcW w:w="6091" w:type="dxa"/>
            <w:vAlign w:val="center"/>
          </w:tcPr>
          <w:p w:rsidR="002273A2" w:rsidRPr="00CA42D0" w:rsidRDefault="00CA42D0" w:rsidP="00787F1C">
            <w:pPr>
              <w:pStyle w:val="KeinLeerraum"/>
              <w:spacing w:line="360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2273A2" w:rsidRPr="00CA42D0" w:rsidRDefault="00CA42D0" w:rsidP="00787F1C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2273A2" w:rsidRPr="00CA42D0" w:rsidRDefault="00CA42D0" w:rsidP="00787F1C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2273A2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2273A2" w:rsidRPr="00CA42D0" w:rsidRDefault="002273A2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CA42D0">
              <w:rPr>
                <w:rFonts w:ascii="Arial" w:hAnsi="Arial" w:cs="Arial"/>
                <w:b/>
                <w:sz w:val="28"/>
                <w:szCs w:val="28"/>
              </w:rPr>
              <w:t>Durchführung</w:t>
            </w:r>
          </w:p>
        </w:tc>
      </w:tr>
      <w:tr w:rsidR="002273A2" w:rsidRPr="00CA42D0" w:rsidTr="00CA42D0">
        <w:trPr>
          <w:trHeight w:val="454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Erläuterung des Konzepts (unter Bezugnahme auf die vorliegende Kurzbeschreibung)</w:t>
            </w:r>
          </w:p>
        </w:tc>
      </w:tr>
      <w:tr w:rsidR="002273A2" w:rsidRPr="00CA42D0" w:rsidTr="00CA42D0">
        <w:trPr>
          <w:trHeight w:val="454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Erläuterung des Durchführungsorts (Anreise/ Wegbeschreibung) und der Räumlichkeiten</w:t>
            </w:r>
          </w:p>
        </w:tc>
      </w:tr>
      <w:tr w:rsidR="00FD0651" w:rsidRPr="00CA42D0" w:rsidTr="00CA42D0">
        <w:trPr>
          <w:trHeight w:val="510"/>
        </w:trPr>
        <w:tc>
          <w:tcPr>
            <w:tcW w:w="6091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Durchführungszeitraum (Uhrzeit Beginn/Ende)</w:t>
            </w:r>
          </w:p>
        </w:tc>
        <w:tc>
          <w:tcPr>
            <w:tcW w:w="5527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D0651" w:rsidRPr="00CA42D0" w:rsidTr="00CA42D0">
        <w:tc>
          <w:tcPr>
            <w:tcW w:w="6091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Tagesablauf (Begrüßung, Essen/ Trinken, Länge und Häufigkeit von Pausen)</w:t>
            </w:r>
          </w:p>
        </w:tc>
        <w:tc>
          <w:tcPr>
            <w:tcW w:w="5527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2273A2" w:rsidRPr="00CA42D0" w:rsidTr="00CA42D0">
        <w:trPr>
          <w:trHeight w:val="964"/>
        </w:trPr>
        <w:tc>
          <w:tcPr>
            <w:tcW w:w="6091" w:type="dxa"/>
            <w:vAlign w:val="center"/>
          </w:tcPr>
          <w:p w:rsidR="002273A2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Geplante Teilnehmerzahl und Anzahl der Klassen</w:t>
            </w:r>
          </w:p>
        </w:tc>
        <w:tc>
          <w:tcPr>
            <w:tcW w:w="5527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2273A2" w:rsidRPr="00CA42D0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FD0651" w:rsidRPr="00CA42D0" w:rsidTr="00DC058F">
        <w:trPr>
          <w:trHeight w:val="3402"/>
        </w:trPr>
        <w:tc>
          <w:tcPr>
            <w:tcW w:w="6091" w:type="dxa"/>
            <w:vAlign w:val="center"/>
          </w:tcPr>
          <w:p w:rsidR="00DC058F" w:rsidRPr="00CA42D0" w:rsidRDefault="00DC058F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Absprache zur konkreten Schülergruppe</w:t>
            </w:r>
            <w:r>
              <w:rPr>
                <w:rFonts w:ascii="Arial" w:hAnsi="Arial" w:cs="Arial"/>
              </w:rPr>
              <w:t xml:space="preserve"> (z. B. welche Verfahren stehen zur Verfügung?)</w:t>
            </w:r>
            <w:r w:rsidRPr="00CA42D0">
              <w:rPr>
                <w:rFonts w:ascii="Arial" w:hAnsi="Arial" w:cs="Arial"/>
              </w:rPr>
              <w:t>:</w:t>
            </w:r>
          </w:p>
          <w:p w:rsidR="00DC058F" w:rsidRPr="00CA42D0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Leistungsniveau</w:t>
            </w:r>
            <w:r>
              <w:rPr>
                <w:rFonts w:ascii="Arial" w:hAnsi="Arial" w:cs="Arial"/>
              </w:rPr>
              <w:t xml:space="preserve"> Regelschüler/innen</w:t>
            </w:r>
          </w:p>
          <w:p w:rsidR="00DC058F" w:rsidRPr="00CA42D0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Migrationshintergrund</w:t>
            </w:r>
          </w:p>
          <w:p w:rsidR="00DC058F" w:rsidRPr="00CA42D0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Sprachkenntnisse der teilnehmenden Seiteneinsteige</w:t>
            </w:r>
            <w:r>
              <w:rPr>
                <w:rFonts w:ascii="Arial" w:hAnsi="Arial" w:cs="Arial"/>
              </w:rPr>
              <w:t>nden</w:t>
            </w:r>
          </w:p>
          <w:p w:rsidR="00DC058F" w:rsidRPr="00CA42D0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Jugendliche mit sonderpädagogischem Unterstützungsbedarf</w:t>
            </w:r>
          </w:p>
          <w:p w:rsidR="00DC058F" w:rsidRPr="00CA42D0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Jugendliche, die Barrierefreiheit benötigen</w:t>
            </w:r>
          </w:p>
          <w:p w:rsidR="00FD0651" w:rsidRPr="00DC058F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und andere für die Durchführung der PA relevante Besonderheiten der Schülergruppe</w:t>
            </w:r>
          </w:p>
        </w:tc>
        <w:tc>
          <w:tcPr>
            <w:tcW w:w="5527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D0651" w:rsidRPr="00CA42D0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CA42D0" w:rsidTr="00DC058F">
        <w:trPr>
          <w:trHeight w:val="1134"/>
        </w:trPr>
        <w:tc>
          <w:tcPr>
            <w:tcW w:w="6091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zur schulseitigen Aufsicht am Durchführungstag (Anzahl und ggf. Namen der aufsichtsführenden Lehrkräfte)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CA42D0" w:rsidTr="00DC058F">
        <w:trPr>
          <w:trHeight w:val="737"/>
        </w:trPr>
        <w:tc>
          <w:tcPr>
            <w:tcW w:w="6091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Information zum Tagesablauf (Begrüßung, Essen/ Trinken, Pausen)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DC058F" w:rsidRPr="00CA42D0" w:rsidTr="00C668A9">
        <w:trPr>
          <w:trHeight w:val="737"/>
        </w:trPr>
        <w:tc>
          <w:tcPr>
            <w:tcW w:w="6091" w:type="dxa"/>
            <w:vAlign w:val="center"/>
          </w:tcPr>
          <w:p w:rsidR="00DC058F" w:rsidRPr="00CA42D0" w:rsidRDefault="00DC058F" w:rsidP="00C668A9">
            <w:pPr>
              <w:pStyle w:val="KeinLeerraum"/>
              <w:spacing w:line="360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DC058F" w:rsidRPr="00CA42D0" w:rsidRDefault="00DC058F" w:rsidP="00C668A9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DC058F" w:rsidRPr="00CA42D0" w:rsidRDefault="00DC058F" w:rsidP="00C668A9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83079C" w:rsidRPr="00787F1C" w:rsidTr="00DC058F">
        <w:trPr>
          <w:trHeight w:val="850"/>
        </w:trPr>
        <w:tc>
          <w:tcPr>
            <w:tcW w:w="6091" w:type="dxa"/>
            <w:vAlign w:val="center"/>
          </w:tcPr>
          <w:p w:rsidR="0083079C" w:rsidRPr="00CA42D0" w:rsidRDefault="0083079C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weiterer Aufgabenbereiche der Lehrerinnen und Lehrer bezüglich der Durchführung der PA</w:t>
            </w:r>
          </w:p>
        </w:tc>
        <w:tc>
          <w:tcPr>
            <w:tcW w:w="5527" w:type="dxa"/>
            <w:vAlign w:val="center"/>
          </w:tcPr>
          <w:p w:rsidR="00DC058F" w:rsidRPr="00CA42D0" w:rsidRDefault="00DC058F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83079C" w:rsidRPr="00CA42D0" w:rsidRDefault="0083079C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DC058F">
        <w:trPr>
          <w:trHeight w:val="624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B40806" w:rsidRPr="00DC058F" w:rsidRDefault="00B40806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DC058F">
              <w:rPr>
                <w:rFonts w:ascii="Arial" w:hAnsi="Arial" w:cs="Arial"/>
                <w:b/>
                <w:sz w:val="28"/>
                <w:szCs w:val="28"/>
              </w:rPr>
              <w:t>Na</w:t>
            </w:r>
            <w:r w:rsidR="00FD0651" w:rsidRPr="00DC058F">
              <w:rPr>
                <w:rFonts w:ascii="Arial" w:hAnsi="Arial" w:cs="Arial"/>
                <w:b/>
                <w:sz w:val="28"/>
                <w:szCs w:val="28"/>
              </w:rPr>
              <w:t>ch</w:t>
            </w:r>
            <w:r w:rsidRPr="00DC058F">
              <w:rPr>
                <w:rFonts w:ascii="Arial" w:hAnsi="Arial" w:cs="Arial"/>
                <w:b/>
                <w:sz w:val="28"/>
                <w:szCs w:val="28"/>
              </w:rPr>
              <w:t>bereitungsphase</w:t>
            </w:r>
          </w:p>
        </w:tc>
      </w:tr>
      <w:tr w:rsidR="00FD0651" w:rsidRPr="00787F1C" w:rsidTr="00DC058F">
        <w:trPr>
          <w:trHeight w:val="567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FD0651" w:rsidRPr="00CA42D0" w:rsidRDefault="00FD0651" w:rsidP="00787F1C">
            <w:pPr>
              <w:pStyle w:val="KeinLeerraum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Vorstellen des Zertifikats und der Auswertungsdokumentation</w:t>
            </w:r>
          </w:p>
        </w:tc>
      </w:tr>
      <w:tr w:rsidR="00FC1157" w:rsidRPr="00787F1C" w:rsidTr="00936C3D">
        <w:trPr>
          <w:trHeight w:val="1988"/>
        </w:trPr>
        <w:tc>
          <w:tcPr>
            <w:tcW w:w="6091" w:type="dxa"/>
            <w:vAlign w:val="center"/>
          </w:tcPr>
          <w:p w:rsidR="0083079C" w:rsidRPr="00CA42D0" w:rsidRDefault="0083079C" w:rsidP="006630DB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Terminabstimmung und Organisation für die Auswertungsgespräche</w:t>
            </w:r>
          </w:p>
          <w:p w:rsidR="0083079C" w:rsidRPr="00CA42D0" w:rsidRDefault="0083079C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Klären des Raumbedarfs</w:t>
            </w:r>
          </w:p>
          <w:p w:rsidR="0083079C" w:rsidRPr="00CA42D0" w:rsidRDefault="0083079C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 xml:space="preserve">Länge der Auswertungsgespräche (Vorgabe: </w:t>
            </w:r>
            <w:r w:rsidR="00936C3D">
              <w:rPr>
                <w:rFonts w:ascii="Arial" w:hAnsi="Arial" w:cs="Arial"/>
              </w:rPr>
              <w:t>20-</w:t>
            </w:r>
            <w:r w:rsidRPr="00CA42D0">
              <w:rPr>
                <w:rFonts w:ascii="Arial" w:hAnsi="Arial" w:cs="Arial"/>
              </w:rPr>
              <w:t>30 Minuten)</w:t>
            </w:r>
          </w:p>
          <w:p w:rsidR="00FC1157" w:rsidRPr="00936C3D" w:rsidRDefault="0083079C" w:rsidP="00936C3D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Festlegung des Zeitraums der Gespräche, sodass die Erziehungsberechtigten beteiligt werden können</w:t>
            </w:r>
          </w:p>
        </w:tc>
        <w:tc>
          <w:tcPr>
            <w:tcW w:w="5527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6630DB">
        <w:trPr>
          <w:trHeight w:val="1020"/>
        </w:trPr>
        <w:tc>
          <w:tcPr>
            <w:tcW w:w="6091" w:type="dxa"/>
            <w:vAlign w:val="center"/>
          </w:tcPr>
          <w:p w:rsidR="006F434D" w:rsidRPr="00CA42D0" w:rsidRDefault="0083079C" w:rsidP="006630DB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6630DB">
              <w:rPr>
                <w:rFonts w:ascii="Arial" w:hAnsi="Arial" w:cs="Arial"/>
              </w:rPr>
              <w:t xml:space="preserve">Abstimmung des Zeitpunkts eines Abschlussgesprächs und einer Einladung der Kommunalen Koordinierung und der Schulaufsicht zum Abschlussgespräch 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6630DB">
        <w:trPr>
          <w:trHeight w:val="794"/>
        </w:trPr>
        <w:tc>
          <w:tcPr>
            <w:tcW w:w="6091" w:type="dxa"/>
            <w:vAlign w:val="center"/>
          </w:tcPr>
          <w:p w:rsidR="00B40806" w:rsidRPr="00CA42D0" w:rsidRDefault="00FD0651" w:rsidP="006630DB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CA42D0">
              <w:rPr>
                <w:sz w:val="22"/>
                <w:szCs w:val="22"/>
              </w:rPr>
              <w:t xml:space="preserve">Information über Ergebnisse an Erziehungsberechtigte, die nicht am Auswertungsgespräch teilgenommen haben. 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</w:tbl>
    <w:p w:rsidR="006630DB" w:rsidRDefault="006630DB" w:rsidP="008E7A35">
      <w:pPr>
        <w:pStyle w:val="Default"/>
        <w:rPr>
          <w:sz w:val="22"/>
          <w:szCs w:val="22"/>
        </w:rPr>
      </w:pPr>
    </w:p>
    <w:p w:rsidR="006630DB" w:rsidRDefault="006630DB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  <w:bookmarkStart w:id="0" w:name="_GoBack"/>
      <w:bookmarkEnd w:id="0"/>
    </w:p>
    <w:p w:rsidR="006630DB" w:rsidRDefault="006630DB" w:rsidP="008E7A35">
      <w:pPr>
        <w:pStyle w:val="Default"/>
        <w:rPr>
          <w:sz w:val="22"/>
          <w:szCs w:val="22"/>
        </w:rPr>
      </w:pPr>
    </w:p>
    <w:p w:rsidR="008E7A35" w:rsidRDefault="008E7A35" w:rsidP="008E7A35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Alle Themen dieser Checkliste wurden am _____________ besprochen. </w:t>
      </w:r>
    </w:p>
    <w:p w:rsidR="008E7A35" w:rsidRDefault="008E7A35" w:rsidP="008E7A35">
      <w:pPr>
        <w:pStyle w:val="KeinLeerraum"/>
      </w:pPr>
    </w:p>
    <w:p w:rsidR="008E7A35" w:rsidRDefault="008E7A35" w:rsidP="008E7A35">
      <w:pPr>
        <w:pStyle w:val="KeinLeerraum"/>
        <w:rPr>
          <w:rFonts w:ascii="Arial" w:hAnsi="Arial" w:cs="Arial"/>
        </w:rPr>
      </w:pPr>
      <w:r>
        <w:t>Mit der Unterschrift wird das Einverständnis mit den Vereinbarungen bestätigt. Sowohl erwünschte als auch unbeabsichtigte Abweichungen von den heute getroffenen Absprachen sind sofort zu besprechen.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  <w:r>
        <w:rPr>
          <w:rFonts w:ascii="Arial" w:hAnsi="Arial" w:cs="Arial"/>
        </w:rPr>
        <w:t>Ort, Datum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  <w:r>
        <w:rPr>
          <w:rFonts w:ascii="Arial" w:hAnsi="Arial" w:cs="Arial"/>
        </w:rPr>
        <w:t>Unterschrift Schule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Unterschrift Bildungsträger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Pr="00FC1157" w:rsidRDefault="008E7A35" w:rsidP="00FC1157">
      <w:pPr>
        <w:pStyle w:val="KeinLeerraum"/>
        <w:rPr>
          <w:rFonts w:ascii="Arial" w:hAnsi="Arial" w:cs="Arial"/>
        </w:rPr>
      </w:pPr>
      <w:r>
        <w:rPr>
          <w:sz w:val="23"/>
          <w:szCs w:val="23"/>
        </w:rPr>
        <w:t>Eine Kopie der ausgefüllten und unterschriebenen Checkliste sendet der Bildungsträger an die Kommunale Koordinierungsstelle und die Schule an die Generalistin/den Generalisten für KAoA der unteren Schulaufsicht</w:t>
      </w:r>
    </w:p>
    <w:sectPr w:rsidR="008E7A35" w:rsidRPr="00FC1157" w:rsidSect="0067237A">
      <w:footerReference w:type="default" r:id="rId7"/>
      <w:pgSz w:w="16838" w:h="11906" w:orient="landscape"/>
      <w:pgMar w:top="851" w:right="141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FB0" w:rsidRDefault="00815FB0" w:rsidP="008E7A35">
      <w:pPr>
        <w:spacing w:after="0" w:line="240" w:lineRule="auto"/>
      </w:pPr>
      <w:r>
        <w:separator/>
      </w:r>
    </w:p>
  </w:endnote>
  <w:endnote w:type="continuationSeparator" w:id="0">
    <w:p w:rsidR="00815FB0" w:rsidRDefault="00815FB0" w:rsidP="008E7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28"/>
        <w:szCs w:val="28"/>
      </w:rPr>
      <w:id w:val="-1822260031"/>
      <w:docPartObj>
        <w:docPartGallery w:val="Page Numbers (Bottom of Page)"/>
        <w:docPartUnique/>
      </w:docPartObj>
    </w:sdtPr>
    <w:sdtEndPr/>
    <w:sdtContent>
      <w:p w:rsidR="008E7A35" w:rsidRPr="008E7A35" w:rsidRDefault="008E7A35" w:rsidP="008E7A35">
        <w:pPr>
          <w:pStyle w:val="Fuzeile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- </w:t>
        </w:r>
        <w:r>
          <w:rPr>
            <w:rFonts w:eastAsiaTheme="minorEastAsia" w:cs="Times New Roman"/>
          </w:rPr>
          <w:fldChar w:fldCharType="begin"/>
        </w:r>
        <w:r>
          <w:instrText>PAGE    \* MERGEFORMAT</w:instrText>
        </w:r>
        <w:r>
          <w:rPr>
            <w:rFonts w:eastAsiaTheme="minorEastAsia" w:cs="Times New Roman"/>
          </w:rPr>
          <w:fldChar w:fldCharType="separate"/>
        </w:r>
        <w:r w:rsidR="00936C3D" w:rsidRPr="00936C3D">
          <w:rPr>
            <w:rFonts w:asciiTheme="majorHAnsi" w:eastAsiaTheme="majorEastAsia" w:hAnsiTheme="majorHAnsi" w:cstheme="majorBidi"/>
            <w:noProof/>
            <w:sz w:val="28"/>
            <w:szCs w:val="28"/>
          </w:rPr>
          <w:t>4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 -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FB0" w:rsidRDefault="00815FB0" w:rsidP="008E7A35">
      <w:pPr>
        <w:spacing w:after="0" w:line="240" w:lineRule="auto"/>
      </w:pPr>
      <w:r>
        <w:separator/>
      </w:r>
    </w:p>
  </w:footnote>
  <w:footnote w:type="continuationSeparator" w:id="0">
    <w:p w:rsidR="00815FB0" w:rsidRDefault="00815FB0" w:rsidP="008E7A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007D1"/>
    <w:multiLevelType w:val="hybridMultilevel"/>
    <w:tmpl w:val="2D661A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9847F7D"/>
    <w:multiLevelType w:val="hybridMultilevel"/>
    <w:tmpl w:val="79BC850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157"/>
    <w:rsid w:val="002273A2"/>
    <w:rsid w:val="005318B9"/>
    <w:rsid w:val="006630DB"/>
    <w:rsid w:val="0067237A"/>
    <w:rsid w:val="006F434D"/>
    <w:rsid w:val="00787F1C"/>
    <w:rsid w:val="00815FB0"/>
    <w:rsid w:val="0083079C"/>
    <w:rsid w:val="008E7A35"/>
    <w:rsid w:val="008F2D43"/>
    <w:rsid w:val="00936C3D"/>
    <w:rsid w:val="00997A51"/>
    <w:rsid w:val="00B35CE6"/>
    <w:rsid w:val="00B40806"/>
    <w:rsid w:val="00C71F9C"/>
    <w:rsid w:val="00CA42D0"/>
    <w:rsid w:val="00D37358"/>
    <w:rsid w:val="00DC058F"/>
    <w:rsid w:val="00DD7C70"/>
    <w:rsid w:val="00FC1157"/>
    <w:rsid w:val="00FD0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05C3A"/>
  <w15:chartTrackingRefBased/>
  <w15:docId w15:val="{A9468DAE-1C7A-4E83-8E25-99D164150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FC115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einLeerraum">
    <w:name w:val="No Spacing"/>
    <w:uiPriority w:val="99"/>
    <w:qFormat/>
    <w:rsid w:val="00FC1157"/>
    <w:pPr>
      <w:spacing w:after="0" w:line="240" w:lineRule="auto"/>
    </w:pPr>
  </w:style>
  <w:style w:type="table" w:styleId="Tabellenraster">
    <w:name w:val="Table Grid"/>
    <w:basedOn w:val="NormaleTabelle"/>
    <w:uiPriority w:val="39"/>
    <w:rsid w:val="00FC1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8E7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7A35"/>
  </w:style>
  <w:style w:type="paragraph" w:styleId="Fuzeile">
    <w:name w:val="footer"/>
    <w:basedOn w:val="Standard"/>
    <w:link w:val="FuzeileZchn"/>
    <w:uiPriority w:val="99"/>
    <w:unhideWhenUsed/>
    <w:rsid w:val="008E7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7A35"/>
  </w:style>
  <w:style w:type="paragraph" w:styleId="Listenabsatz">
    <w:name w:val="List Paragraph"/>
    <w:basedOn w:val="Standard"/>
    <w:uiPriority w:val="34"/>
    <w:qFormat/>
    <w:rsid w:val="00CA4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527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Decka</dc:creator>
  <cp:keywords/>
  <dc:description/>
  <cp:lastModifiedBy>Oliver Decka</cp:lastModifiedBy>
  <cp:revision>8</cp:revision>
  <dcterms:created xsi:type="dcterms:W3CDTF">2016-09-07T04:45:00Z</dcterms:created>
  <dcterms:modified xsi:type="dcterms:W3CDTF">2017-05-15T14:29:00Z</dcterms:modified>
</cp:coreProperties>
</file>