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69" w:rsidRPr="00A7473F" w:rsidRDefault="00DB2F65" w:rsidP="00DB2F65">
      <w:pPr>
        <w:tabs>
          <w:tab w:val="left" w:pos="3240"/>
        </w:tabs>
        <w:spacing w:after="0" w:line="240" w:lineRule="auto"/>
        <w:rPr>
          <w:rFonts w:ascii="Tahoma" w:hAnsi="Tahoma" w:cs="Tahoma"/>
          <w:sz w:val="24"/>
          <w:szCs w:val="24"/>
          <w:lang w:eastAsia="de-DE"/>
        </w:rPr>
      </w:pPr>
      <w:r>
        <w:rPr>
          <w:rFonts w:ascii="Tahoma" w:hAnsi="Tahoma" w:cs="Tahoma"/>
          <w:sz w:val="24"/>
          <w:szCs w:val="24"/>
          <w:lang w:eastAsia="de-DE"/>
        </w:rPr>
        <w:tab/>
      </w:r>
    </w:p>
    <w:tbl>
      <w:tblPr>
        <w:tblW w:w="160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1730"/>
        <w:gridCol w:w="2974"/>
        <w:gridCol w:w="2903"/>
        <w:gridCol w:w="2625"/>
        <w:gridCol w:w="2294"/>
        <w:gridCol w:w="2171"/>
      </w:tblGrid>
      <w:tr w:rsidR="00442D40" w:rsidRPr="00AE05EF" w:rsidTr="00435D3A">
        <w:trPr>
          <w:trHeight w:val="842"/>
        </w:trPr>
        <w:tc>
          <w:tcPr>
            <w:tcW w:w="1387" w:type="dxa"/>
            <w:shd w:val="clear" w:color="auto" w:fill="EAF1DD" w:themeFill="accent3" w:themeFillTint="33"/>
            <w:vAlign w:val="center"/>
          </w:tcPr>
          <w:p w:rsidR="00A11469" w:rsidRPr="00AE05EF" w:rsidRDefault="00A11469" w:rsidP="00967CF6">
            <w:pPr>
              <w:spacing w:after="0"/>
              <w:ind w:right="101"/>
              <w:rPr>
                <w:rFonts w:ascii="Tahoma" w:hAnsi="Tahoma" w:cs="Tahoma"/>
                <w:b/>
              </w:rPr>
            </w:pPr>
            <w:proofErr w:type="spellStart"/>
            <w:r w:rsidRPr="00AE05EF">
              <w:rPr>
                <w:rFonts w:ascii="Tahoma" w:hAnsi="Tahoma" w:cs="Tahoma"/>
                <w:b/>
              </w:rPr>
              <w:t>Terminie-rung</w:t>
            </w:r>
            <w:proofErr w:type="spellEnd"/>
          </w:p>
        </w:tc>
        <w:tc>
          <w:tcPr>
            <w:tcW w:w="1730" w:type="dxa"/>
            <w:shd w:val="clear" w:color="auto" w:fill="EAF1DD" w:themeFill="accent3" w:themeFillTint="33"/>
            <w:vAlign w:val="center"/>
          </w:tcPr>
          <w:p w:rsidR="00A11469" w:rsidRPr="00AE05EF" w:rsidRDefault="00A11469" w:rsidP="00967CF6">
            <w:pPr>
              <w:spacing w:after="1" w:line="238" w:lineRule="auto"/>
              <w:ind w:firstLine="9"/>
              <w:rPr>
                <w:rFonts w:ascii="Tahoma" w:hAnsi="Tahoma" w:cs="Tahoma"/>
                <w:b/>
              </w:rPr>
            </w:pPr>
            <w:r w:rsidRPr="00AE05EF">
              <w:rPr>
                <w:rFonts w:ascii="Tahoma" w:hAnsi="Tahoma" w:cs="Tahoma"/>
                <w:b/>
              </w:rPr>
              <w:t xml:space="preserve">Bezug zur </w:t>
            </w:r>
          </w:p>
          <w:p w:rsidR="00A11469" w:rsidRPr="00AE05EF" w:rsidRDefault="00A11469" w:rsidP="00967CF6">
            <w:pPr>
              <w:spacing w:after="1" w:line="238" w:lineRule="auto"/>
              <w:ind w:firstLine="9"/>
              <w:rPr>
                <w:rFonts w:ascii="Tahoma" w:hAnsi="Tahoma" w:cs="Tahoma"/>
                <w:b/>
              </w:rPr>
            </w:pPr>
            <w:r w:rsidRPr="00AE05EF">
              <w:rPr>
                <w:rFonts w:ascii="Tahoma" w:hAnsi="Tahoma" w:cs="Tahoma"/>
                <w:b/>
              </w:rPr>
              <w:t>Phasen-</w:t>
            </w:r>
          </w:p>
          <w:p w:rsidR="00A11469" w:rsidRPr="00AE05EF" w:rsidRDefault="00A11469" w:rsidP="00967CF6">
            <w:pPr>
              <w:spacing w:after="1" w:line="238" w:lineRule="auto"/>
              <w:ind w:firstLine="9"/>
              <w:rPr>
                <w:rFonts w:ascii="Tahoma" w:hAnsi="Tahoma" w:cs="Tahoma"/>
                <w:b/>
              </w:rPr>
            </w:pPr>
            <w:proofErr w:type="spellStart"/>
            <w:r w:rsidRPr="00AE05EF">
              <w:rPr>
                <w:rFonts w:ascii="Tahoma" w:hAnsi="Tahoma" w:cs="Tahoma"/>
                <w:b/>
              </w:rPr>
              <w:t>einteilung</w:t>
            </w:r>
            <w:proofErr w:type="spellEnd"/>
            <w:r w:rsidRPr="00AE05EF">
              <w:rPr>
                <w:rFonts w:ascii="Tahoma" w:hAnsi="Tahoma" w:cs="Tahoma"/>
                <w:b/>
              </w:rPr>
              <w:t xml:space="preserve"> </w:t>
            </w:r>
          </w:p>
        </w:tc>
        <w:tc>
          <w:tcPr>
            <w:tcW w:w="2974" w:type="dxa"/>
            <w:shd w:val="clear" w:color="auto" w:fill="EAF1DD" w:themeFill="accent3" w:themeFillTint="33"/>
            <w:vAlign w:val="center"/>
          </w:tcPr>
          <w:p w:rsidR="00A11469" w:rsidRPr="00AE05EF" w:rsidRDefault="00A11469" w:rsidP="00967CF6">
            <w:pPr>
              <w:spacing w:after="0"/>
              <w:ind w:right="100"/>
              <w:rPr>
                <w:rFonts w:ascii="Tahoma" w:hAnsi="Tahoma" w:cs="Tahoma"/>
                <w:b/>
              </w:rPr>
            </w:pPr>
            <w:r w:rsidRPr="00AE05EF">
              <w:rPr>
                <w:rFonts w:ascii="Tahoma" w:hAnsi="Tahoma" w:cs="Tahoma"/>
                <w:b/>
              </w:rPr>
              <w:t>Name des BO</w:t>
            </w:r>
            <w:r w:rsidR="00442D40">
              <w:rPr>
                <w:rFonts w:ascii="Tahoma" w:hAnsi="Tahoma" w:cs="Tahoma"/>
                <w:b/>
              </w:rPr>
              <w:t>-Bausteins bzw. des Unterrichts</w:t>
            </w:r>
            <w:r w:rsidRPr="00AE05EF">
              <w:rPr>
                <w:rFonts w:ascii="Tahoma" w:hAnsi="Tahoma" w:cs="Tahoma"/>
                <w:b/>
              </w:rPr>
              <w:t>vorhabens</w:t>
            </w:r>
          </w:p>
        </w:tc>
        <w:tc>
          <w:tcPr>
            <w:tcW w:w="2903" w:type="dxa"/>
            <w:shd w:val="clear" w:color="auto" w:fill="EAF1DD" w:themeFill="accent3" w:themeFillTint="33"/>
            <w:vAlign w:val="center"/>
          </w:tcPr>
          <w:p w:rsidR="00A11469" w:rsidRPr="00AE05EF" w:rsidRDefault="00A11469" w:rsidP="00967CF6">
            <w:pPr>
              <w:spacing w:after="0"/>
              <w:ind w:right="101"/>
              <w:rPr>
                <w:rFonts w:ascii="Tahoma" w:hAnsi="Tahoma" w:cs="Tahoma"/>
                <w:b/>
              </w:rPr>
            </w:pPr>
            <w:r w:rsidRPr="00AE05EF">
              <w:rPr>
                <w:rFonts w:ascii="Tahoma" w:hAnsi="Tahoma" w:cs="Tahoma"/>
                <w:b/>
              </w:rPr>
              <w:t>Aktivitäten (Kurzbeschreibung)</w:t>
            </w:r>
          </w:p>
        </w:tc>
        <w:tc>
          <w:tcPr>
            <w:tcW w:w="2625" w:type="dxa"/>
            <w:shd w:val="clear" w:color="auto" w:fill="EAF1DD" w:themeFill="accent3" w:themeFillTint="33"/>
            <w:vAlign w:val="center"/>
          </w:tcPr>
          <w:p w:rsidR="00A11469" w:rsidRPr="00AE05EF" w:rsidRDefault="00A11469" w:rsidP="00967CF6">
            <w:pPr>
              <w:spacing w:after="0"/>
              <w:ind w:right="56"/>
              <w:rPr>
                <w:rFonts w:ascii="Tahoma" w:hAnsi="Tahoma" w:cs="Tahoma"/>
                <w:b/>
              </w:rPr>
            </w:pPr>
            <w:r w:rsidRPr="00AE05EF">
              <w:rPr>
                <w:rFonts w:ascii="Tahoma" w:hAnsi="Tahoma" w:cs="Tahoma"/>
                <w:b/>
              </w:rPr>
              <w:t>Kompetenzen</w:t>
            </w:r>
          </w:p>
        </w:tc>
        <w:tc>
          <w:tcPr>
            <w:tcW w:w="2294" w:type="dxa"/>
            <w:shd w:val="clear" w:color="auto" w:fill="EAF1DD" w:themeFill="accent3" w:themeFillTint="33"/>
            <w:vAlign w:val="center"/>
          </w:tcPr>
          <w:p w:rsidR="00A11469" w:rsidRPr="00AE05EF" w:rsidRDefault="00A11469" w:rsidP="00967CF6">
            <w:pPr>
              <w:spacing w:after="0"/>
              <w:ind w:right="56"/>
              <w:rPr>
                <w:rFonts w:ascii="Tahoma" w:hAnsi="Tahoma" w:cs="Tahoma"/>
                <w:b/>
              </w:rPr>
            </w:pPr>
            <w:r w:rsidRPr="00AE05EF">
              <w:rPr>
                <w:rFonts w:ascii="Tahoma" w:hAnsi="Tahoma" w:cs="Tahoma"/>
                <w:b/>
              </w:rPr>
              <w:t>Lernort/Fach</w:t>
            </w:r>
          </w:p>
        </w:tc>
        <w:tc>
          <w:tcPr>
            <w:tcW w:w="2171" w:type="dxa"/>
            <w:shd w:val="clear" w:color="auto" w:fill="EAF1DD" w:themeFill="accent3" w:themeFillTint="33"/>
            <w:vAlign w:val="center"/>
          </w:tcPr>
          <w:p w:rsidR="00A11469" w:rsidRPr="00AE05EF" w:rsidRDefault="00A11469" w:rsidP="00967CF6">
            <w:pPr>
              <w:spacing w:after="0"/>
              <w:ind w:left="24"/>
              <w:rPr>
                <w:rFonts w:ascii="Tahoma" w:hAnsi="Tahoma" w:cs="Tahoma"/>
                <w:b/>
              </w:rPr>
            </w:pPr>
            <w:r w:rsidRPr="00AE05EF">
              <w:rPr>
                <w:rFonts w:ascii="Tahoma" w:hAnsi="Tahoma" w:cs="Tahoma"/>
                <w:b/>
              </w:rPr>
              <w:t>verantwortliche</w:t>
            </w:r>
          </w:p>
          <w:p w:rsidR="00A11469" w:rsidRPr="00AE05EF" w:rsidRDefault="00A11469" w:rsidP="00967CF6">
            <w:pPr>
              <w:spacing w:after="0"/>
              <w:ind w:right="98"/>
              <w:rPr>
                <w:rFonts w:ascii="Tahoma" w:hAnsi="Tahoma" w:cs="Tahoma"/>
                <w:b/>
              </w:rPr>
            </w:pPr>
            <w:r w:rsidRPr="00AE05EF">
              <w:rPr>
                <w:rFonts w:ascii="Tahoma" w:hAnsi="Tahoma" w:cs="Tahoma"/>
                <w:b/>
              </w:rPr>
              <w:t>Lehrkräfte und Akteure</w:t>
            </w:r>
          </w:p>
        </w:tc>
      </w:tr>
      <w:tr w:rsidR="00442D40" w:rsidRPr="00AE05EF" w:rsidTr="00435D3A">
        <w:trPr>
          <w:trHeight w:val="1247"/>
        </w:trPr>
        <w:tc>
          <w:tcPr>
            <w:tcW w:w="1387" w:type="dxa"/>
            <w:tcBorders>
              <w:bottom w:val="single" w:sz="4" w:space="0" w:color="000000"/>
            </w:tcBorders>
            <w:vAlign w:val="center"/>
          </w:tcPr>
          <w:p w:rsidR="00C37FE7" w:rsidRDefault="00C37FE7" w:rsidP="00967CF6">
            <w:pPr>
              <w:spacing w:after="0" w:line="239" w:lineRule="auto"/>
              <w:rPr>
                <w:rFonts w:ascii="Tahoma" w:hAnsi="Tahoma" w:cs="Tahoma"/>
                <w:sz w:val="18"/>
                <w:szCs w:val="18"/>
              </w:rPr>
            </w:pPr>
          </w:p>
          <w:p w:rsidR="00442D40" w:rsidRDefault="00C37FE7" w:rsidP="00967CF6">
            <w:pPr>
              <w:spacing w:after="0" w:line="239" w:lineRule="auto"/>
              <w:rPr>
                <w:rFonts w:ascii="Tahoma" w:hAnsi="Tahoma" w:cs="Tahoma"/>
                <w:sz w:val="18"/>
                <w:szCs w:val="18"/>
              </w:rPr>
            </w:pPr>
            <w:r>
              <w:rPr>
                <w:rFonts w:ascii="Tahoma" w:hAnsi="Tahoma" w:cs="Tahoma"/>
                <w:sz w:val="18"/>
                <w:szCs w:val="18"/>
              </w:rPr>
              <w:t>2. Halbjahr</w:t>
            </w:r>
          </w:p>
        </w:tc>
        <w:tc>
          <w:tcPr>
            <w:tcW w:w="12526" w:type="dxa"/>
            <w:gridSpan w:val="5"/>
            <w:vAlign w:val="center"/>
          </w:tcPr>
          <w:p w:rsidR="00442D40" w:rsidRDefault="00AD47C4" w:rsidP="00442D40">
            <w:pPr>
              <w:spacing w:after="0"/>
              <w:ind w:right="56"/>
              <w:rPr>
                <w:rFonts w:ascii="Tahoma" w:hAnsi="Tahoma" w:cs="Tahoma"/>
                <w:sz w:val="18"/>
                <w:szCs w:val="18"/>
              </w:rPr>
            </w:pPr>
            <w:r>
              <w:rPr>
                <w:rFonts w:ascii="Tahoma" w:hAnsi="Tahoma" w:cs="Tahoma"/>
                <w:sz w:val="18"/>
                <w:szCs w:val="18"/>
              </w:rPr>
              <w:t>In Klasse 7.2 beginnt a</w:t>
            </w:r>
            <w:r w:rsidR="00C37FE7">
              <w:rPr>
                <w:rFonts w:ascii="Tahoma" w:hAnsi="Tahoma" w:cs="Tahoma"/>
                <w:sz w:val="18"/>
                <w:szCs w:val="18"/>
              </w:rPr>
              <w:t xml:space="preserve">n der GHS Hackenberg die Erteilung des Faches Arbeitslehre Wirtschaft (AW) </w:t>
            </w:r>
          </w:p>
          <w:p w:rsidR="00C37FE7" w:rsidRDefault="00C37FE7" w:rsidP="00442D40">
            <w:pPr>
              <w:spacing w:after="0"/>
              <w:ind w:right="56"/>
              <w:rPr>
                <w:rFonts w:ascii="Tahoma" w:hAnsi="Tahoma" w:cs="Tahoma"/>
                <w:sz w:val="18"/>
                <w:szCs w:val="18"/>
              </w:rPr>
            </w:pPr>
            <w:r>
              <w:rPr>
                <w:rFonts w:ascii="Tahoma" w:hAnsi="Tahoma" w:cs="Tahoma"/>
                <w:sz w:val="18"/>
                <w:szCs w:val="18"/>
              </w:rPr>
              <w:t xml:space="preserve">In diesem  Fach wird der BWP NRW eingeführt und zunächst bearbeitet (ab Jg. 8 in BO). Der BWP NRW wird in einem wertschätzenden Rahmen durch eine/n Wirtschaftsvertreter/in feierlich überreicht. </w:t>
            </w:r>
            <w:r w:rsidR="00AD47C4">
              <w:rPr>
                <w:rFonts w:ascii="Tahoma" w:hAnsi="Tahoma" w:cs="Tahoma"/>
                <w:sz w:val="18"/>
                <w:szCs w:val="18"/>
              </w:rPr>
              <w:t xml:space="preserve">Die Berufsberatung der Agentur für Arbeit stellt sich vor. </w:t>
            </w:r>
            <w:r>
              <w:rPr>
                <w:rFonts w:ascii="Tahoma" w:hAnsi="Tahoma" w:cs="Tahoma"/>
                <w:sz w:val="18"/>
                <w:szCs w:val="18"/>
              </w:rPr>
              <w:t>Im Anschluss daran findet ein Elternabend statt.</w:t>
            </w:r>
          </w:p>
          <w:p w:rsidR="00C37FE7" w:rsidRDefault="00AD47C4" w:rsidP="00442D40">
            <w:pPr>
              <w:spacing w:after="0"/>
              <w:ind w:right="56"/>
              <w:rPr>
                <w:rFonts w:ascii="Tahoma" w:hAnsi="Tahoma" w:cs="Tahoma"/>
                <w:sz w:val="18"/>
                <w:szCs w:val="18"/>
              </w:rPr>
            </w:pPr>
            <w:r>
              <w:rPr>
                <w:rFonts w:ascii="Tahoma" w:hAnsi="Tahoma" w:cs="Tahoma"/>
                <w:sz w:val="18"/>
                <w:szCs w:val="18"/>
              </w:rPr>
              <w:t>Ebenfalls in 7.2 ist</w:t>
            </w:r>
            <w:r w:rsidR="00C37FE7">
              <w:rPr>
                <w:rFonts w:ascii="Tahoma" w:hAnsi="Tahoma" w:cs="Tahoma"/>
                <w:sz w:val="18"/>
                <w:szCs w:val="18"/>
              </w:rPr>
              <w:t xml:space="preserve"> das erste Schnupperprakt</w:t>
            </w:r>
            <w:r>
              <w:rPr>
                <w:rFonts w:ascii="Tahoma" w:hAnsi="Tahoma" w:cs="Tahoma"/>
                <w:sz w:val="18"/>
                <w:szCs w:val="18"/>
              </w:rPr>
              <w:t>ikum „Berufe kennenlernen“ angesiedelt</w:t>
            </w:r>
            <w:r w:rsidR="00C37FE7">
              <w:rPr>
                <w:rFonts w:ascii="Tahoma" w:hAnsi="Tahoma" w:cs="Tahoma"/>
                <w:sz w:val="18"/>
                <w:szCs w:val="18"/>
              </w:rPr>
              <w:t>.</w:t>
            </w:r>
          </w:p>
        </w:tc>
        <w:tc>
          <w:tcPr>
            <w:tcW w:w="2171" w:type="dxa"/>
            <w:vAlign w:val="center"/>
          </w:tcPr>
          <w:p w:rsidR="00176ADC" w:rsidRDefault="00176ADC" w:rsidP="00176ADC">
            <w:pPr>
              <w:spacing w:after="0"/>
              <w:ind w:left="24"/>
              <w:rPr>
                <w:rFonts w:ascii="Tahoma" w:hAnsi="Tahoma" w:cs="Tahoma"/>
                <w:sz w:val="18"/>
                <w:szCs w:val="18"/>
              </w:rPr>
            </w:pPr>
            <w:r>
              <w:rPr>
                <w:rFonts w:ascii="Tahoma" w:hAnsi="Tahoma" w:cs="Tahoma"/>
                <w:sz w:val="18"/>
                <w:szCs w:val="18"/>
              </w:rPr>
              <w:t xml:space="preserve">Schulleitung, </w:t>
            </w:r>
            <w:proofErr w:type="spellStart"/>
            <w:r>
              <w:rPr>
                <w:rFonts w:ascii="Tahoma" w:hAnsi="Tahoma" w:cs="Tahoma"/>
                <w:sz w:val="18"/>
                <w:szCs w:val="18"/>
              </w:rPr>
              <w:t>StuBo</w:t>
            </w:r>
            <w:proofErr w:type="spellEnd"/>
            <w:r>
              <w:rPr>
                <w:rFonts w:ascii="Tahoma" w:hAnsi="Tahoma" w:cs="Tahoma"/>
                <w:sz w:val="18"/>
                <w:szCs w:val="18"/>
              </w:rPr>
              <w:t>, Klassenlehrkräfte 7, AW- Lehrkräfte</w:t>
            </w:r>
          </w:p>
        </w:tc>
      </w:tr>
      <w:tr w:rsidR="00442D40" w:rsidRPr="00AE05EF" w:rsidTr="00435D3A">
        <w:trPr>
          <w:trHeight w:val="1247"/>
        </w:trPr>
        <w:tc>
          <w:tcPr>
            <w:tcW w:w="1387" w:type="dxa"/>
            <w:tcBorders>
              <w:bottom w:val="single" w:sz="4" w:space="0" w:color="000000"/>
            </w:tcBorders>
            <w:vAlign w:val="center"/>
          </w:tcPr>
          <w:p w:rsidR="00A11469" w:rsidRPr="00AE05EF" w:rsidRDefault="00176ADC" w:rsidP="00967CF6">
            <w:pPr>
              <w:spacing w:after="0" w:line="239" w:lineRule="auto"/>
              <w:rPr>
                <w:rFonts w:ascii="Tahoma" w:hAnsi="Tahoma" w:cs="Tahoma"/>
                <w:sz w:val="18"/>
                <w:szCs w:val="18"/>
              </w:rPr>
            </w:pPr>
            <w:r>
              <w:rPr>
                <w:rFonts w:ascii="Tahoma" w:hAnsi="Tahoma" w:cs="Tahoma"/>
                <w:sz w:val="18"/>
                <w:szCs w:val="18"/>
              </w:rPr>
              <w:t>7.2</w:t>
            </w:r>
          </w:p>
        </w:tc>
        <w:tc>
          <w:tcPr>
            <w:tcW w:w="1730" w:type="dxa"/>
            <w:vAlign w:val="center"/>
          </w:tcPr>
          <w:p w:rsidR="00A11469" w:rsidRDefault="00442D40" w:rsidP="008B7BFE">
            <w:pPr>
              <w:spacing w:after="1" w:line="238" w:lineRule="auto"/>
              <w:ind w:firstLine="9"/>
              <w:rPr>
                <w:rFonts w:ascii="Tahoma" w:hAnsi="Tahoma" w:cs="Tahoma"/>
                <w:sz w:val="18"/>
                <w:szCs w:val="18"/>
              </w:rPr>
            </w:pPr>
            <w:r>
              <w:rPr>
                <w:rFonts w:ascii="Tahoma" w:hAnsi="Tahoma" w:cs="Tahoma"/>
                <w:sz w:val="18"/>
                <w:szCs w:val="18"/>
              </w:rPr>
              <w:t>Potenz</w:t>
            </w:r>
            <w:r w:rsidR="001175B1">
              <w:rPr>
                <w:rFonts w:ascii="Tahoma" w:hAnsi="Tahoma" w:cs="Tahoma"/>
                <w:sz w:val="18"/>
                <w:szCs w:val="18"/>
              </w:rPr>
              <w:t>iale erkennen</w:t>
            </w:r>
          </w:p>
          <w:p w:rsidR="00A11469" w:rsidRPr="00AE05EF" w:rsidRDefault="00A11469" w:rsidP="002C5E47">
            <w:pPr>
              <w:spacing w:after="1" w:line="238" w:lineRule="auto"/>
              <w:rPr>
                <w:rFonts w:ascii="Tahoma" w:hAnsi="Tahoma" w:cs="Tahoma"/>
                <w:sz w:val="18"/>
                <w:szCs w:val="18"/>
              </w:rPr>
            </w:pPr>
          </w:p>
        </w:tc>
        <w:tc>
          <w:tcPr>
            <w:tcW w:w="2974" w:type="dxa"/>
            <w:vAlign w:val="center"/>
          </w:tcPr>
          <w:p w:rsidR="00A11469" w:rsidRPr="00AE05EF" w:rsidRDefault="001175B1" w:rsidP="00967CF6">
            <w:pPr>
              <w:spacing w:after="0"/>
              <w:ind w:right="100"/>
              <w:rPr>
                <w:rFonts w:ascii="Tahoma" w:hAnsi="Tahoma" w:cs="Tahoma"/>
                <w:sz w:val="18"/>
                <w:szCs w:val="18"/>
              </w:rPr>
            </w:pPr>
            <w:r>
              <w:rPr>
                <w:rFonts w:ascii="Tahoma" w:hAnsi="Tahoma" w:cs="Tahoma"/>
                <w:sz w:val="18"/>
                <w:szCs w:val="18"/>
              </w:rPr>
              <w:t>Interessen und Fähigkeiten auf der Spur</w:t>
            </w:r>
          </w:p>
        </w:tc>
        <w:tc>
          <w:tcPr>
            <w:tcW w:w="2903" w:type="dxa"/>
            <w:vAlign w:val="center"/>
          </w:tcPr>
          <w:p w:rsidR="00A11469" w:rsidRPr="00AE05EF" w:rsidRDefault="001175B1" w:rsidP="00967CF6">
            <w:pPr>
              <w:spacing w:after="0"/>
              <w:ind w:right="101"/>
              <w:rPr>
                <w:rFonts w:ascii="Tahoma" w:hAnsi="Tahoma" w:cs="Tahoma"/>
                <w:sz w:val="18"/>
                <w:szCs w:val="18"/>
              </w:rPr>
            </w:pPr>
            <w:r>
              <w:rPr>
                <w:rFonts w:ascii="Tahoma" w:hAnsi="Tahoma" w:cs="Tahoma"/>
                <w:sz w:val="18"/>
                <w:szCs w:val="18"/>
              </w:rPr>
              <w:t>Überlegungen zu eigenen</w:t>
            </w:r>
            <w:r w:rsidR="00AD47C4">
              <w:rPr>
                <w:rFonts w:ascii="Tahoma" w:hAnsi="Tahoma" w:cs="Tahoma"/>
                <w:sz w:val="18"/>
                <w:szCs w:val="18"/>
              </w:rPr>
              <w:t xml:space="preserve"> Interessen und Fähigkeiten sowie</w:t>
            </w:r>
            <w:r>
              <w:rPr>
                <w:rFonts w:ascii="Tahoma" w:hAnsi="Tahoma" w:cs="Tahoma"/>
                <w:sz w:val="18"/>
                <w:szCs w:val="18"/>
              </w:rPr>
              <w:t xml:space="preserve"> </w:t>
            </w:r>
            <w:r w:rsidR="00435D3A">
              <w:rPr>
                <w:rFonts w:ascii="Tahoma" w:hAnsi="Tahoma" w:cs="Tahoma"/>
                <w:sz w:val="18"/>
                <w:szCs w:val="18"/>
              </w:rPr>
              <w:t xml:space="preserve">denen </w:t>
            </w:r>
            <w:r>
              <w:rPr>
                <w:rFonts w:ascii="Tahoma" w:hAnsi="Tahoma" w:cs="Tahoma"/>
                <w:sz w:val="18"/>
                <w:szCs w:val="18"/>
              </w:rPr>
              <w:t>der Mitschüler/innen (Selbst- und Fremdeinschätzung)</w:t>
            </w:r>
          </w:p>
        </w:tc>
        <w:tc>
          <w:tcPr>
            <w:tcW w:w="2625" w:type="dxa"/>
            <w:vAlign w:val="center"/>
          </w:tcPr>
          <w:p w:rsidR="00A11469" w:rsidRDefault="00A11469" w:rsidP="00967CF6">
            <w:pPr>
              <w:spacing w:after="0"/>
              <w:ind w:right="56"/>
              <w:rPr>
                <w:rFonts w:ascii="Tahoma" w:hAnsi="Tahoma" w:cs="Tahoma"/>
                <w:sz w:val="18"/>
                <w:szCs w:val="18"/>
              </w:rPr>
            </w:pPr>
            <w:r>
              <w:rPr>
                <w:rFonts w:ascii="Tahoma" w:hAnsi="Tahoma" w:cs="Tahoma"/>
                <w:sz w:val="18"/>
                <w:szCs w:val="18"/>
              </w:rPr>
              <w:t>Personale Kompetenz,</w:t>
            </w:r>
          </w:p>
          <w:p w:rsidR="00A11469" w:rsidRDefault="00020DAB" w:rsidP="00967CF6">
            <w:pPr>
              <w:spacing w:after="0"/>
              <w:ind w:right="56"/>
              <w:rPr>
                <w:rFonts w:ascii="Tahoma" w:hAnsi="Tahoma" w:cs="Tahoma"/>
                <w:sz w:val="18"/>
                <w:szCs w:val="18"/>
              </w:rPr>
            </w:pPr>
            <w:r>
              <w:rPr>
                <w:rFonts w:ascii="Tahoma" w:hAnsi="Tahoma" w:cs="Tahoma"/>
                <w:sz w:val="18"/>
                <w:szCs w:val="18"/>
              </w:rPr>
              <w:t>Kommunikative</w:t>
            </w:r>
            <w:r w:rsidR="00A11469">
              <w:rPr>
                <w:rFonts w:ascii="Tahoma" w:hAnsi="Tahoma" w:cs="Tahoma"/>
                <w:sz w:val="18"/>
                <w:szCs w:val="18"/>
              </w:rPr>
              <w:t xml:space="preserve"> Kompetenz,</w:t>
            </w:r>
          </w:p>
          <w:p w:rsidR="001175B1" w:rsidRDefault="001175B1" w:rsidP="00967CF6">
            <w:pPr>
              <w:spacing w:after="0"/>
              <w:ind w:right="56"/>
              <w:rPr>
                <w:rFonts w:ascii="Tahoma" w:hAnsi="Tahoma" w:cs="Tahoma"/>
                <w:sz w:val="18"/>
                <w:szCs w:val="18"/>
              </w:rPr>
            </w:pPr>
            <w:r>
              <w:rPr>
                <w:rFonts w:ascii="Tahoma" w:hAnsi="Tahoma" w:cs="Tahoma"/>
                <w:sz w:val="18"/>
                <w:szCs w:val="18"/>
              </w:rPr>
              <w:t>Soziale Kompetenz,</w:t>
            </w:r>
          </w:p>
          <w:p w:rsidR="00A11469" w:rsidRPr="00AE05EF" w:rsidRDefault="001175B1" w:rsidP="00967CF6">
            <w:pPr>
              <w:spacing w:after="0"/>
              <w:ind w:right="56"/>
              <w:rPr>
                <w:rFonts w:ascii="Tahoma" w:hAnsi="Tahoma" w:cs="Tahoma"/>
                <w:sz w:val="18"/>
                <w:szCs w:val="18"/>
              </w:rPr>
            </w:pPr>
            <w:r>
              <w:rPr>
                <w:rFonts w:ascii="Tahoma" w:hAnsi="Tahoma" w:cs="Tahoma"/>
                <w:sz w:val="18"/>
                <w:szCs w:val="18"/>
              </w:rPr>
              <w:t>Selbstreflexion</w:t>
            </w:r>
          </w:p>
        </w:tc>
        <w:tc>
          <w:tcPr>
            <w:tcW w:w="2294" w:type="dxa"/>
            <w:vAlign w:val="center"/>
          </w:tcPr>
          <w:p w:rsidR="00A11469" w:rsidRPr="00AE05EF" w:rsidRDefault="00A11469" w:rsidP="001175B1">
            <w:pPr>
              <w:spacing w:after="0"/>
              <w:ind w:right="56"/>
              <w:rPr>
                <w:rFonts w:ascii="Tahoma" w:hAnsi="Tahoma" w:cs="Tahoma"/>
                <w:sz w:val="18"/>
                <w:szCs w:val="18"/>
              </w:rPr>
            </w:pPr>
            <w:r>
              <w:rPr>
                <w:rFonts w:ascii="Tahoma" w:hAnsi="Tahoma" w:cs="Tahoma"/>
                <w:sz w:val="18"/>
                <w:szCs w:val="18"/>
              </w:rPr>
              <w:t xml:space="preserve">Klassenraum/ </w:t>
            </w:r>
            <w:r w:rsidR="001175B1">
              <w:rPr>
                <w:rFonts w:ascii="Tahoma" w:hAnsi="Tahoma" w:cs="Tahoma"/>
                <w:sz w:val="18"/>
                <w:szCs w:val="18"/>
              </w:rPr>
              <w:t>Arbeitslehre Wirtschaft</w:t>
            </w:r>
          </w:p>
        </w:tc>
        <w:tc>
          <w:tcPr>
            <w:tcW w:w="2171" w:type="dxa"/>
            <w:vAlign w:val="center"/>
          </w:tcPr>
          <w:p w:rsidR="00A11469" w:rsidRPr="00AE05EF" w:rsidRDefault="001175B1" w:rsidP="00442D40">
            <w:pPr>
              <w:spacing w:after="0"/>
              <w:rPr>
                <w:rFonts w:ascii="Tahoma" w:hAnsi="Tahoma" w:cs="Tahoma"/>
                <w:sz w:val="18"/>
                <w:szCs w:val="18"/>
              </w:rPr>
            </w:pPr>
            <w:r>
              <w:rPr>
                <w:rFonts w:ascii="Tahoma" w:hAnsi="Tahoma" w:cs="Tahoma"/>
                <w:sz w:val="18"/>
                <w:szCs w:val="18"/>
              </w:rPr>
              <w:t>AW</w:t>
            </w:r>
            <w:r w:rsidR="00442D40">
              <w:rPr>
                <w:rFonts w:ascii="Tahoma" w:hAnsi="Tahoma" w:cs="Tahoma"/>
                <w:sz w:val="18"/>
                <w:szCs w:val="18"/>
              </w:rPr>
              <w:t>-Lehrkräfte</w:t>
            </w:r>
          </w:p>
        </w:tc>
      </w:tr>
      <w:tr w:rsidR="00442D40" w:rsidRPr="00AE05EF" w:rsidTr="00435D3A">
        <w:trPr>
          <w:trHeight w:val="1247"/>
        </w:trPr>
        <w:tc>
          <w:tcPr>
            <w:tcW w:w="1387" w:type="dxa"/>
            <w:tcBorders>
              <w:top w:val="single" w:sz="4" w:space="0" w:color="000000"/>
              <w:bottom w:val="single" w:sz="4" w:space="0" w:color="000000"/>
            </w:tcBorders>
            <w:vAlign w:val="center"/>
          </w:tcPr>
          <w:p w:rsidR="00A11469" w:rsidRPr="00AE05EF" w:rsidRDefault="00176ADC" w:rsidP="00967CF6">
            <w:pPr>
              <w:spacing w:after="0" w:line="239" w:lineRule="auto"/>
              <w:rPr>
                <w:rFonts w:ascii="Tahoma" w:hAnsi="Tahoma" w:cs="Tahoma"/>
                <w:sz w:val="18"/>
                <w:szCs w:val="18"/>
              </w:rPr>
            </w:pPr>
            <w:r>
              <w:rPr>
                <w:rFonts w:ascii="Tahoma" w:hAnsi="Tahoma" w:cs="Tahoma"/>
                <w:sz w:val="18"/>
                <w:szCs w:val="18"/>
              </w:rPr>
              <w:t>7.2</w:t>
            </w:r>
          </w:p>
        </w:tc>
        <w:tc>
          <w:tcPr>
            <w:tcW w:w="1730" w:type="dxa"/>
            <w:tcBorders>
              <w:bottom w:val="single" w:sz="4" w:space="0" w:color="000000"/>
            </w:tcBorders>
            <w:vAlign w:val="center"/>
          </w:tcPr>
          <w:p w:rsidR="001175B1" w:rsidRDefault="001175B1" w:rsidP="001175B1">
            <w:pPr>
              <w:spacing w:after="1" w:line="238" w:lineRule="auto"/>
              <w:ind w:firstLine="9"/>
              <w:rPr>
                <w:rFonts w:ascii="Tahoma" w:hAnsi="Tahoma" w:cs="Tahoma"/>
                <w:sz w:val="18"/>
                <w:szCs w:val="18"/>
              </w:rPr>
            </w:pPr>
            <w:r>
              <w:rPr>
                <w:rFonts w:ascii="Tahoma" w:hAnsi="Tahoma" w:cs="Tahoma"/>
                <w:sz w:val="18"/>
                <w:szCs w:val="18"/>
              </w:rPr>
              <w:t>Potenziale erkennen</w:t>
            </w:r>
          </w:p>
          <w:p w:rsidR="00A11469" w:rsidRPr="00AE05EF" w:rsidRDefault="00EB45D7" w:rsidP="00967CF6">
            <w:pPr>
              <w:spacing w:after="1" w:line="238" w:lineRule="auto"/>
              <w:ind w:firstLine="9"/>
              <w:rPr>
                <w:rFonts w:ascii="Tahoma" w:hAnsi="Tahoma" w:cs="Tahoma"/>
                <w:sz w:val="18"/>
                <w:szCs w:val="18"/>
              </w:rPr>
            </w:pPr>
            <w:r>
              <w:rPr>
                <w:rFonts w:ascii="Tahoma" w:hAnsi="Tahoma" w:cs="Tahoma"/>
                <w:sz w:val="18"/>
                <w:szCs w:val="18"/>
              </w:rPr>
              <w:t>Erste Orientierung</w:t>
            </w:r>
          </w:p>
        </w:tc>
        <w:tc>
          <w:tcPr>
            <w:tcW w:w="2974" w:type="dxa"/>
            <w:vAlign w:val="center"/>
          </w:tcPr>
          <w:p w:rsidR="00A11469" w:rsidRPr="00AE05EF" w:rsidRDefault="00EB45D7" w:rsidP="00967CF6">
            <w:pPr>
              <w:spacing w:after="0"/>
              <w:ind w:right="100"/>
              <w:rPr>
                <w:rFonts w:ascii="Tahoma" w:hAnsi="Tahoma" w:cs="Tahoma"/>
                <w:sz w:val="18"/>
                <w:szCs w:val="18"/>
              </w:rPr>
            </w:pPr>
            <w:r>
              <w:rPr>
                <w:rFonts w:ascii="Tahoma" w:hAnsi="Tahoma" w:cs="Tahoma"/>
                <w:sz w:val="18"/>
                <w:szCs w:val="18"/>
              </w:rPr>
              <w:t>Elterninformationsabend zum BWP NRW</w:t>
            </w:r>
          </w:p>
        </w:tc>
        <w:tc>
          <w:tcPr>
            <w:tcW w:w="2903" w:type="dxa"/>
            <w:vAlign w:val="center"/>
          </w:tcPr>
          <w:p w:rsidR="00EB45D7" w:rsidRDefault="00EB45D7" w:rsidP="00967CF6">
            <w:pPr>
              <w:spacing w:after="0"/>
              <w:ind w:right="101"/>
              <w:rPr>
                <w:rFonts w:ascii="Tahoma" w:hAnsi="Tahoma" w:cs="Tahoma"/>
                <w:sz w:val="18"/>
                <w:szCs w:val="18"/>
              </w:rPr>
            </w:pPr>
            <w:r>
              <w:rPr>
                <w:rFonts w:ascii="Tahoma" w:hAnsi="Tahoma" w:cs="Tahoma"/>
                <w:sz w:val="18"/>
                <w:szCs w:val="18"/>
              </w:rPr>
              <w:t>Information ü</w:t>
            </w:r>
            <w:r w:rsidR="00097F1E">
              <w:rPr>
                <w:rFonts w:ascii="Tahoma" w:hAnsi="Tahoma" w:cs="Tahoma"/>
                <w:sz w:val="18"/>
                <w:szCs w:val="18"/>
              </w:rPr>
              <w:t xml:space="preserve">ber die BO an der GHS </w:t>
            </w:r>
          </w:p>
          <w:p w:rsidR="00A11469" w:rsidRDefault="00EB45D7" w:rsidP="00967CF6">
            <w:pPr>
              <w:spacing w:after="0"/>
              <w:ind w:right="101"/>
              <w:rPr>
                <w:rFonts w:ascii="Tahoma" w:hAnsi="Tahoma" w:cs="Tahoma"/>
                <w:sz w:val="18"/>
                <w:szCs w:val="18"/>
              </w:rPr>
            </w:pPr>
            <w:r>
              <w:rPr>
                <w:rFonts w:ascii="Tahoma" w:hAnsi="Tahoma" w:cs="Tahoma"/>
                <w:sz w:val="18"/>
                <w:szCs w:val="18"/>
              </w:rPr>
              <w:t>Feierliche Übergabe des BWP NRW</w:t>
            </w:r>
          </w:p>
          <w:p w:rsidR="00EB45D7" w:rsidRPr="00AE05EF" w:rsidRDefault="00EB45D7" w:rsidP="00967CF6">
            <w:pPr>
              <w:spacing w:after="0"/>
              <w:ind w:right="101"/>
              <w:rPr>
                <w:rFonts w:ascii="Tahoma" w:hAnsi="Tahoma" w:cs="Tahoma"/>
                <w:sz w:val="18"/>
                <w:szCs w:val="18"/>
              </w:rPr>
            </w:pPr>
            <w:r>
              <w:rPr>
                <w:rFonts w:ascii="Tahoma" w:hAnsi="Tahoma" w:cs="Tahoma"/>
                <w:sz w:val="18"/>
                <w:szCs w:val="18"/>
              </w:rPr>
              <w:t>Einschätzung von Interessen und Fähigkeiten der Kinder durch die Eltern</w:t>
            </w:r>
          </w:p>
        </w:tc>
        <w:tc>
          <w:tcPr>
            <w:tcW w:w="2625" w:type="dxa"/>
            <w:vAlign w:val="center"/>
          </w:tcPr>
          <w:p w:rsidR="002F08DA" w:rsidRPr="002F08DA" w:rsidRDefault="002F08DA" w:rsidP="002F08DA">
            <w:pPr>
              <w:spacing w:after="0"/>
              <w:ind w:right="56"/>
              <w:rPr>
                <w:rFonts w:ascii="Tahoma" w:hAnsi="Tahoma" w:cs="Tahoma"/>
                <w:sz w:val="18"/>
                <w:szCs w:val="18"/>
              </w:rPr>
            </w:pPr>
            <w:r w:rsidRPr="002F08DA">
              <w:rPr>
                <w:rFonts w:ascii="Tahoma" w:hAnsi="Tahoma" w:cs="Tahoma"/>
                <w:sz w:val="18"/>
                <w:szCs w:val="18"/>
              </w:rPr>
              <w:t>Personale Kompetenz,</w:t>
            </w:r>
          </w:p>
          <w:p w:rsidR="002F08DA" w:rsidRPr="002F08DA" w:rsidRDefault="002F08DA" w:rsidP="002F08DA">
            <w:pPr>
              <w:spacing w:after="0"/>
              <w:ind w:right="56"/>
              <w:rPr>
                <w:rFonts w:ascii="Tahoma" w:hAnsi="Tahoma" w:cs="Tahoma"/>
                <w:sz w:val="18"/>
                <w:szCs w:val="18"/>
              </w:rPr>
            </w:pPr>
            <w:r w:rsidRPr="002F08DA">
              <w:rPr>
                <w:rFonts w:ascii="Tahoma" w:hAnsi="Tahoma" w:cs="Tahoma"/>
                <w:sz w:val="18"/>
                <w:szCs w:val="18"/>
              </w:rPr>
              <w:t>Kommunikative  Kompetenz,</w:t>
            </w:r>
          </w:p>
          <w:p w:rsidR="002F08DA" w:rsidRPr="002F08DA" w:rsidRDefault="002F08DA" w:rsidP="002F08DA">
            <w:pPr>
              <w:spacing w:after="0"/>
              <w:ind w:right="56"/>
              <w:rPr>
                <w:rFonts w:ascii="Tahoma" w:hAnsi="Tahoma" w:cs="Tahoma"/>
                <w:sz w:val="18"/>
                <w:szCs w:val="18"/>
              </w:rPr>
            </w:pPr>
            <w:r w:rsidRPr="002F08DA">
              <w:rPr>
                <w:rFonts w:ascii="Tahoma" w:hAnsi="Tahoma" w:cs="Tahoma"/>
                <w:sz w:val="18"/>
                <w:szCs w:val="18"/>
              </w:rPr>
              <w:t>Soziale Kompetenz,</w:t>
            </w:r>
          </w:p>
          <w:p w:rsidR="00A11469" w:rsidRPr="00AE05EF" w:rsidRDefault="002F08DA" w:rsidP="002F08DA">
            <w:pPr>
              <w:spacing w:after="0"/>
              <w:ind w:right="56"/>
              <w:rPr>
                <w:rFonts w:ascii="Tahoma" w:hAnsi="Tahoma" w:cs="Tahoma"/>
                <w:sz w:val="18"/>
                <w:szCs w:val="18"/>
              </w:rPr>
            </w:pPr>
            <w:r w:rsidRPr="002F08DA">
              <w:rPr>
                <w:rFonts w:ascii="Tahoma" w:hAnsi="Tahoma" w:cs="Tahoma"/>
                <w:sz w:val="18"/>
                <w:szCs w:val="18"/>
              </w:rPr>
              <w:t>Selbstreflexion</w:t>
            </w:r>
          </w:p>
        </w:tc>
        <w:tc>
          <w:tcPr>
            <w:tcW w:w="2294" w:type="dxa"/>
            <w:vAlign w:val="center"/>
          </w:tcPr>
          <w:p w:rsidR="00EB45D7" w:rsidRDefault="00EB45D7" w:rsidP="00967CF6">
            <w:pPr>
              <w:spacing w:after="0"/>
              <w:ind w:right="56"/>
              <w:rPr>
                <w:rFonts w:ascii="Tahoma" w:hAnsi="Tahoma" w:cs="Tahoma"/>
                <w:sz w:val="18"/>
                <w:szCs w:val="18"/>
              </w:rPr>
            </w:pPr>
            <w:r>
              <w:rPr>
                <w:rFonts w:ascii="Tahoma" w:hAnsi="Tahoma" w:cs="Tahoma"/>
                <w:sz w:val="18"/>
                <w:szCs w:val="18"/>
              </w:rPr>
              <w:t>Forum</w:t>
            </w:r>
          </w:p>
          <w:p w:rsidR="00A11469" w:rsidRPr="00AE05EF" w:rsidRDefault="001175B1" w:rsidP="00967CF6">
            <w:pPr>
              <w:spacing w:after="0"/>
              <w:ind w:right="56"/>
              <w:rPr>
                <w:rFonts w:ascii="Tahoma" w:hAnsi="Tahoma" w:cs="Tahoma"/>
                <w:sz w:val="18"/>
                <w:szCs w:val="18"/>
              </w:rPr>
            </w:pPr>
            <w:r>
              <w:rPr>
                <w:rFonts w:ascii="Tahoma" w:hAnsi="Tahoma" w:cs="Tahoma"/>
                <w:sz w:val="18"/>
                <w:szCs w:val="18"/>
              </w:rPr>
              <w:t>Klassenraum/Arbeitslehre Wirtschaft</w:t>
            </w:r>
          </w:p>
        </w:tc>
        <w:tc>
          <w:tcPr>
            <w:tcW w:w="2171" w:type="dxa"/>
            <w:vAlign w:val="center"/>
          </w:tcPr>
          <w:p w:rsidR="00775B77" w:rsidRDefault="00775B77" w:rsidP="00442D40">
            <w:pPr>
              <w:spacing w:after="0"/>
              <w:rPr>
                <w:rFonts w:ascii="Tahoma" w:hAnsi="Tahoma" w:cs="Tahoma"/>
                <w:sz w:val="18"/>
                <w:szCs w:val="18"/>
              </w:rPr>
            </w:pPr>
            <w:r>
              <w:rPr>
                <w:rFonts w:ascii="Tahoma" w:hAnsi="Tahoma" w:cs="Tahoma"/>
                <w:sz w:val="18"/>
                <w:szCs w:val="18"/>
              </w:rPr>
              <w:t>Wirtschaftsvertreter/in</w:t>
            </w:r>
          </w:p>
          <w:p w:rsidR="00775B77" w:rsidRDefault="00775B77" w:rsidP="00442D40">
            <w:pPr>
              <w:spacing w:after="0"/>
              <w:rPr>
                <w:rFonts w:ascii="Tahoma" w:hAnsi="Tahoma" w:cs="Tahoma"/>
                <w:sz w:val="18"/>
                <w:szCs w:val="18"/>
              </w:rPr>
            </w:pPr>
            <w:r>
              <w:rPr>
                <w:rFonts w:ascii="Tahoma" w:hAnsi="Tahoma" w:cs="Tahoma"/>
                <w:sz w:val="18"/>
                <w:szCs w:val="18"/>
              </w:rPr>
              <w:t>Berufsberatung der Agentur für Arbeit</w:t>
            </w:r>
          </w:p>
          <w:p w:rsidR="00EB45D7" w:rsidRDefault="00EB45D7" w:rsidP="00442D40">
            <w:pPr>
              <w:spacing w:after="0"/>
              <w:rPr>
                <w:rFonts w:ascii="Tahoma" w:hAnsi="Tahoma" w:cs="Tahoma"/>
                <w:sz w:val="18"/>
                <w:szCs w:val="18"/>
              </w:rPr>
            </w:pPr>
            <w:r>
              <w:rPr>
                <w:rFonts w:ascii="Tahoma" w:hAnsi="Tahoma" w:cs="Tahoma"/>
                <w:sz w:val="18"/>
                <w:szCs w:val="18"/>
              </w:rPr>
              <w:t>Klassenlehrkräfte 7,</w:t>
            </w:r>
            <w:r w:rsidR="001175B1">
              <w:rPr>
                <w:rFonts w:ascii="Tahoma" w:hAnsi="Tahoma" w:cs="Tahoma"/>
                <w:sz w:val="18"/>
                <w:szCs w:val="18"/>
              </w:rPr>
              <w:t xml:space="preserve"> </w:t>
            </w:r>
          </w:p>
          <w:p w:rsidR="00A11469" w:rsidRPr="00AE05EF" w:rsidRDefault="001175B1" w:rsidP="00442D40">
            <w:pPr>
              <w:spacing w:after="0"/>
              <w:rPr>
                <w:rFonts w:ascii="Tahoma" w:hAnsi="Tahoma" w:cs="Tahoma"/>
                <w:sz w:val="18"/>
                <w:szCs w:val="18"/>
              </w:rPr>
            </w:pPr>
            <w:r>
              <w:rPr>
                <w:rFonts w:ascii="Tahoma" w:hAnsi="Tahoma" w:cs="Tahoma"/>
                <w:sz w:val="18"/>
                <w:szCs w:val="18"/>
              </w:rPr>
              <w:t>AW</w:t>
            </w:r>
            <w:r w:rsidR="00442D40">
              <w:rPr>
                <w:rFonts w:ascii="Tahoma" w:hAnsi="Tahoma" w:cs="Tahoma"/>
                <w:sz w:val="18"/>
                <w:szCs w:val="18"/>
              </w:rPr>
              <w:t>-Lehrkräfte</w:t>
            </w:r>
          </w:p>
        </w:tc>
      </w:tr>
      <w:tr w:rsidR="00442D40" w:rsidRPr="00AE05EF" w:rsidTr="00435D3A">
        <w:trPr>
          <w:trHeight w:val="1247"/>
        </w:trPr>
        <w:tc>
          <w:tcPr>
            <w:tcW w:w="1387" w:type="dxa"/>
            <w:tcBorders>
              <w:top w:val="single" w:sz="4" w:space="0" w:color="000000"/>
            </w:tcBorders>
            <w:vAlign w:val="center"/>
          </w:tcPr>
          <w:p w:rsidR="00A11469" w:rsidRPr="00AE05EF" w:rsidRDefault="00176ADC" w:rsidP="00967CF6">
            <w:pPr>
              <w:spacing w:after="0" w:line="239" w:lineRule="auto"/>
              <w:rPr>
                <w:rFonts w:ascii="Tahoma" w:hAnsi="Tahoma" w:cs="Tahoma"/>
                <w:sz w:val="18"/>
                <w:szCs w:val="18"/>
              </w:rPr>
            </w:pPr>
            <w:r>
              <w:rPr>
                <w:rFonts w:ascii="Tahoma" w:hAnsi="Tahoma" w:cs="Tahoma"/>
                <w:sz w:val="18"/>
                <w:szCs w:val="18"/>
              </w:rPr>
              <w:t>7.2</w:t>
            </w:r>
          </w:p>
        </w:tc>
        <w:tc>
          <w:tcPr>
            <w:tcW w:w="1730" w:type="dxa"/>
            <w:tcBorders>
              <w:top w:val="single" w:sz="4" w:space="0" w:color="000000"/>
            </w:tcBorders>
            <w:vAlign w:val="center"/>
          </w:tcPr>
          <w:p w:rsidR="00A11469" w:rsidRPr="00AE05EF" w:rsidRDefault="00EB45D7" w:rsidP="00416FFA">
            <w:pPr>
              <w:spacing w:after="1" w:line="238" w:lineRule="auto"/>
              <w:ind w:firstLine="9"/>
              <w:rPr>
                <w:rFonts w:ascii="Tahoma" w:hAnsi="Tahoma" w:cs="Tahoma"/>
                <w:sz w:val="18"/>
                <w:szCs w:val="18"/>
              </w:rPr>
            </w:pPr>
            <w:r>
              <w:rPr>
                <w:rFonts w:ascii="Tahoma" w:hAnsi="Tahoma" w:cs="Tahoma"/>
                <w:sz w:val="18"/>
                <w:szCs w:val="18"/>
              </w:rPr>
              <w:t>Berufsfelder k</w:t>
            </w:r>
            <w:r w:rsidR="00416FFA">
              <w:rPr>
                <w:rFonts w:ascii="Tahoma" w:hAnsi="Tahoma" w:cs="Tahoma"/>
                <w:sz w:val="18"/>
                <w:szCs w:val="18"/>
              </w:rPr>
              <w:t>ennen</w:t>
            </w:r>
            <w:r>
              <w:rPr>
                <w:rFonts w:ascii="Tahoma" w:hAnsi="Tahoma" w:cs="Tahoma"/>
                <w:sz w:val="18"/>
                <w:szCs w:val="18"/>
              </w:rPr>
              <w:t>lernen</w:t>
            </w:r>
          </w:p>
        </w:tc>
        <w:tc>
          <w:tcPr>
            <w:tcW w:w="2974" w:type="dxa"/>
            <w:vAlign w:val="center"/>
          </w:tcPr>
          <w:p w:rsidR="00A11469" w:rsidRDefault="00416FFA" w:rsidP="00967CF6">
            <w:pPr>
              <w:spacing w:after="0"/>
              <w:ind w:right="100"/>
              <w:rPr>
                <w:rFonts w:ascii="Tahoma" w:hAnsi="Tahoma" w:cs="Tahoma"/>
                <w:sz w:val="18"/>
                <w:szCs w:val="18"/>
              </w:rPr>
            </w:pPr>
            <w:r>
              <w:rPr>
                <w:rFonts w:ascii="Tahoma" w:hAnsi="Tahoma" w:cs="Tahoma"/>
                <w:sz w:val="18"/>
                <w:szCs w:val="18"/>
              </w:rPr>
              <w:t>Berufe kennenlernen-</w:t>
            </w:r>
          </w:p>
          <w:p w:rsidR="00416FFA" w:rsidRPr="00AE05EF" w:rsidRDefault="00416FFA" w:rsidP="00416FFA">
            <w:pPr>
              <w:spacing w:after="0"/>
              <w:ind w:right="100"/>
              <w:rPr>
                <w:rFonts w:ascii="Tahoma" w:hAnsi="Tahoma" w:cs="Tahoma"/>
                <w:sz w:val="18"/>
                <w:szCs w:val="18"/>
              </w:rPr>
            </w:pPr>
            <w:r>
              <w:rPr>
                <w:rFonts w:ascii="Tahoma" w:hAnsi="Tahoma" w:cs="Tahoma"/>
                <w:sz w:val="18"/>
                <w:szCs w:val="18"/>
              </w:rPr>
              <w:t xml:space="preserve">Erstes Schnupperpraktikum </w:t>
            </w:r>
          </w:p>
        </w:tc>
        <w:tc>
          <w:tcPr>
            <w:tcW w:w="2903" w:type="dxa"/>
            <w:vAlign w:val="center"/>
          </w:tcPr>
          <w:p w:rsidR="00A11469" w:rsidRPr="00AE05EF" w:rsidRDefault="00416FFA" w:rsidP="00416FFA">
            <w:pPr>
              <w:spacing w:after="0"/>
              <w:ind w:right="101"/>
              <w:rPr>
                <w:rFonts w:ascii="Tahoma" w:hAnsi="Tahoma" w:cs="Tahoma"/>
                <w:sz w:val="18"/>
                <w:szCs w:val="18"/>
              </w:rPr>
            </w:pPr>
            <w:r>
              <w:rPr>
                <w:rFonts w:ascii="Tahoma" w:hAnsi="Tahoma" w:cs="Tahoma"/>
                <w:sz w:val="18"/>
                <w:szCs w:val="18"/>
              </w:rPr>
              <w:t>Fragebogenentwicklung, Begleitung eines Elternteils, Verwandten oder Bekannten an einem festgelegten Arbeitstag, Darstellung und anschließende Präsentation</w:t>
            </w:r>
          </w:p>
        </w:tc>
        <w:tc>
          <w:tcPr>
            <w:tcW w:w="2625" w:type="dxa"/>
            <w:vAlign w:val="center"/>
          </w:tcPr>
          <w:p w:rsidR="00416FFA" w:rsidRDefault="00416FFA" w:rsidP="00416FFA">
            <w:pPr>
              <w:spacing w:after="0"/>
              <w:rPr>
                <w:rFonts w:ascii="Tahoma" w:hAnsi="Tahoma" w:cs="Tahoma"/>
                <w:sz w:val="18"/>
                <w:szCs w:val="18"/>
              </w:rPr>
            </w:pPr>
            <w:r>
              <w:rPr>
                <w:rFonts w:ascii="Tahoma" w:hAnsi="Tahoma" w:cs="Tahoma"/>
                <w:sz w:val="18"/>
                <w:szCs w:val="18"/>
              </w:rPr>
              <w:t>P</w:t>
            </w:r>
            <w:r w:rsidRPr="00442D40">
              <w:rPr>
                <w:rFonts w:ascii="Tahoma" w:hAnsi="Tahoma" w:cs="Tahoma"/>
                <w:sz w:val="18"/>
                <w:szCs w:val="18"/>
              </w:rPr>
              <w:t>ersonale Kompetenz</w:t>
            </w:r>
            <w:r>
              <w:rPr>
                <w:rFonts w:ascii="Tahoma" w:hAnsi="Tahoma" w:cs="Tahoma"/>
                <w:sz w:val="18"/>
                <w:szCs w:val="18"/>
              </w:rPr>
              <w:t>en,</w:t>
            </w:r>
          </w:p>
          <w:p w:rsidR="00416FFA" w:rsidRPr="00442D40" w:rsidRDefault="00416FFA" w:rsidP="00416FFA">
            <w:pPr>
              <w:spacing w:after="0"/>
              <w:rPr>
                <w:rFonts w:ascii="Tahoma" w:hAnsi="Tahoma" w:cs="Tahoma"/>
                <w:sz w:val="18"/>
                <w:szCs w:val="18"/>
              </w:rPr>
            </w:pPr>
            <w:r>
              <w:rPr>
                <w:rFonts w:ascii="Tahoma" w:hAnsi="Tahoma" w:cs="Tahoma"/>
                <w:sz w:val="18"/>
                <w:szCs w:val="18"/>
              </w:rPr>
              <w:t>S</w:t>
            </w:r>
            <w:r w:rsidRPr="00442D40">
              <w:rPr>
                <w:rFonts w:ascii="Tahoma" w:hAnsi="Tahoma" w:cs="Tahoma"/>
                <w:sz w:val="18"/>
                <w:szCs w:val="18"/>
              </w:rPr>
              <w:t>oziale</w:t>
            </w:r>
            <w:r>
              <w:rPr>
                <w:rFonts w:ascii="Tahoma" w:hAnsi="Tahoma" w:cs="Tahoma"/>
                <w:sz w:val="18"/>
                <w:szCs w:val="18"/>
              </w:rPr>
              <w:t xml:space="preserve"> Kompetenzen, </w:t>
            </w:r>
            <w:r w:rsidRPr="00442D40">
              <w:rPr>
                <w:rFonts w:ascii="Tahoma" w:hAnsi="Tahoma" w:cs="Tahoma"/>
                <w:sz w:val="18"/>
                <w:szCs w:val="18"/>
              </w:rPr>
              <w:t>Methodenkompetenz</w:t>
            </w:r>
            <w:r>
              <w:rPr>
                <w:rFonts w:ascii="Tahoma" w:hAnsi="Tahoma" w:cs="Tahoma"/>
                <w:sz w:val="18"/>
                <w:szCs w:val="18"/>
              </w:rPr>
              <w:t>,</w:t>
            </w:r>
          </w:p>
          <w:p w:rsidR="00A11469" w:rsidRPr="00AE05EF" w:rsidRDefault="00416FFA" w:rsidP="00416FFA">
            <w:pPr>
              <w:spacing w:after="0"/>
              <w:ind w:right="56"/>
              <w:rPr>
                <w:rFonts w:ascii="Tahoma" w:hAnsi="Tahoma" w:cs="Tahoma"/>
                <w:sz w:val="18"/>
                <w:szCs w:val="18"/>
              </w:rPr>
            </w:pPr>
            <w:r>
              <w:rPr>
                <w:rFonts w:ascii="Tahoma" w:hAnsi="Tahoma" w:cs="Tahoma"/>
                <w:sz w:val="18"/>
                <w:szCs w:val="18"/>
              </w:rPr>
              <w:t>Sprachliche und kommunikative Kompetenzen</w:t>
            </w:r>
          </w:p>
        </w:tc>
        <w:tc>
          <w:tcPr>
            <w:tcW w:w="2294" w:type="dxa"/>
            <w:vAlign w:val="center"/>
          </w:tcPr>
          <w:p w:rsidR="00416FFA" w:rsidRDefault="00416FFA" w:rsidP="00967CF6">
            <w:pPr>
              <w:spacing w:after="0"/>
              <w:ind w:right="56"/>
              <w:rPr>
                <w:rFonts w:ascii="Tahoma" w:hAnsi="Tahoma" w:cs="Tahoma"/>
                <w:sz w:val="18"/>
                <w:szCs w:val="18"/>
              </w:rPr>
            </w:pPr>
            <w:r>
              <w:rPr>
                <w:rFonts w:ascii="Tahoma" w:hAnsi="Tahoma" w:cs="Tahoma"/>
                <w:sz w:val="18"/>
                <w:szCs w:val="18"/>
              </w:rPr>
              <w:t>Betrieb</w:t>
            </w:r>
          </w:p>
          <w:p w:rsidR="00416FFA" w:rsidRDefault="00416FFA" w:rsidP="00967CF6">
            <w:pPr>
              <w:spacing w:after="0"/>
              <w:ind w:right="56"/>
              <w:rPr>
                <w:rFonts w:ascii="Tahoma" w:hAnsi="Tahoma" w:cs="Tahoma"/>
                <w:sz w:val="18"/>
                <w:szCs w:val="18"/>
              </w:rPr>
            </w:pPr>
          </w:p>
          <w:p w:rsidR="00A11469" w:rsidRPr="00AE05EF" w:rsidRDefault="001175B1" w:rsidP="00967CF6">
            <w:pPr>
              <w:spacing w:after="0"/>
              <w:ind w:right="56"/>
              <w:rPr>
                <w:rFonts w:ascii="Tahoma" w:hAnsi="Tahoma" w:cs="Tahoma"/>
                <w:sz w:val="18"/>
                <w:szCs w:val="18"/>
              </w:rPr>
            </w:pPr>
            <w:r>
              <w:rPr>
                <w:rFonts w:ascii="Tahoma" w:hAnsi="Tahoma" w:cs="Tahoma"/>
                <w:sz w:val="18"/>
                <w:szCs w:val="18"/>
              </w:rPr>
              <w:t>Klassenraum/Arbeitslehre Wirtschaft</w:t>
            </w:r>
          </w:p>
        </w:tc>
        <w:tc>
          <w:tcPr>
            <w:tcW w:w="2171" w:type="dxa"/>
            <w:vAlign w:val="center"/>
          </w:tcPr>
          <w:p w:rsidR="00AD47C4" w:rsidRDefault="00AD47C4" w:rsidP="001175B1">
            <w:pPr>
              <w:spacing w:after="0"/>
              <w:ind w:left="24"/>
              <w:rPr>
                <w:rFonts w:ascii="Tahoma" w:hAnsi="Tahoma" w:cs="Tahoma"/>
                <w:sz w:val="18"/>
                <w:szCs w:val="18"/>
              </w:rPr>
            </w:pPr>
            <w:r>
              <w:rPr>
                <w:rFonts w:ascii="Tahoma" w:hAnsi="Tahoma" w:cs="Tahoma"/>
                <w:sz w:val="18"/>
                <w:szCs w:val="18"/>
              </w:rPr>
              <w:t>Erwachsener, der seinen Arbeitsplatz vorstellt</w:t>
            </w:r>
          </w:p>
          <w:p w:rsidR="00A11469" w:rsidRPr="00AE05EF" w:rsidRDefault="00416FFA" w:rsidP="001175B1">
            <w:pPr>
              <w:spacing w:after="0"/>
              <w:ind w:left="24"/>
              <w:rPr>
                <w:rFonts w:ascii="Tahoma" w:hAnsi="Tahoma" w:cs="Tahoma"/>
                <w:sz w:val="18"/>
                <w:szCs w:val="18"/>
              </w:rPr>
            </w:pPr>
            <w:proofErr w:type="spellStart"/>
            <w:r>
              <w:rPr>
                <w:rFonts w:ascii="Tahoma" w:hAnsi="Tahoma" w:cs="Tahoma"/>
                <w:sz w:val="18"/>
                <w:szCs w:val="18"/>
              </w:rPr>
              <w:t>StuBo</w:t>
            </w:r>
            <w:proofErr w:type="spellEnd"/>
            <w:r>
              <w:rPr>
                <w:rFonts w:ascii="Tahoma" w:hAnsi="Tahoma" w:cs="Tahoma"/>
                <w:sz w:val="18"/>
                <w:szCs w:val="18"/>
              </w:rPr>
              <w:t xml:space="preserve">, Klassenlehrkräfte, </w:t>
            </w:r>
            <w:r w:rsidR="001175B1">
              <w:rPr>
                <w:rFonts w:ascii="Tahoma" w:hAnsi="Tahoma" w:cs="Tahoma"/>
                <w:sz w:val="18"/>
                <w:szCs w:val="18"/>
              </w:rPr>
              <w:t>AW</w:t>
            </w:r>
            <w:r w:rsidR="00775B77">
              <w:rPr>
                <w:rFonts w:ascii="Tahoma" w:hAnsi="Tahoma" w:cs="Tahoma"/>
                <w:sz w:val="18"/>
                <w:szCs w:val="18"/>
              </w:rPr>
              <w:t>-Lehrkräfte</w:t>
            </w:r>
          </w:p>
        </w:tc>
      </w:tr>
      <w:tr w:rsidR="00442D40" w:rsidRPr="00AE05EF" w:rsidTr="00435D3A">
        <w:trPr>
          <w:trHeight w:val="1247"/>
        </w:trPr>
        <w:tc>
          <w:tcPr>
            <w:tcW w:w="1387" w:type="dxa"/>
          </w:tcPr>
          <w:p w:rsidR="00442D40" w:rsidRDefault="00442D40" w:rsidP="00442D40">
            <w:pPr>
              <w:spacing w:after="0"/>
              <w:rPr>
                <w:rFonts w:ascii="Tahoma" w:hAnsi="Tahoma" w:cs="Tahoma"/>
                <w:sz w:val="18"/>
                <w:szCs w:val="18"/>
              </w:rPr>
            </w:pPr>
          </w:p>
          <w:p w:rsidR="00176ADC" w:rsidRDefault="00176ADC" w:rsidP="00442D40">
            <w:pPr>
              <w:spacing w:after="0"/>
              <w:rPr>
                <w:rFonts w:ascii="Tahoma" w:hAnsi="Tahoma" w:cs="Tahoma"/>
                <w:sz w:val="18"/>
                <w:szCs w:val="18"/>
              </w:rPr>
            </w:pPr>
          </w:p>
          <w:p w:rsidR="00176ADC" w:rsidRDefault="00176ADC" w:rsidP="00442D40">
            <w:pPr>
              <w:spacing w:after="0"/>
              <w:rPr>
                <w:rFonts w:ascii="Tahoma" w:hAnsi="Tahoma" w:cs="Tahoma"/>
                <w:sz w:val="18"/>
                <w:szCs w:val="18"/>
              </w:rPr>
            </w:pPr>
          </w:p>
          <w:p w:rsidR="00176ADC" w:rsidRPr="00442D40" w:rsidRDefault="00176ADC" w:rsidP="00442D40">
            <w:pPr>
              <w:spacing w:after="0"/>
              <w:rPr>
                <w:rFonts w:ascii="Tahoma" w:hAnsi="Tahoma" w:cs="Tahoma"/>
                <w:sz w:val="18"/>
                <w:szCs w:val="18"/>
              </w:rPr>
            </w:pPr>
            <w:r>
              <w:rPr>
                <w:rFonts w:ascii="Tahoma" w:hAnsi="Tahoma" w:cs="Tahoma"/>
                <w:sz w:val="18"/>
                <w:szCs w:val="18"/>
              </w:rPr>
              <w:t>7.2</w:t>
            </w:r>
          </w:p>
        </w:tc>
        <w:tc>
          <w:tcPr>
            <w:tcW w:w="1730" w:type="dxa"/>
          </w:tcPr>
          <w:p w:rsidR="00C42362" w:rsidRDefault="00C42362" w:rsidP="00C42362">
            <w:pPr>
              <w:spacing w:after="1" w:line="238" w:lineRule="auto"/>
              <w:ind w:firstLine="9"/>
              <w:rPr>
                <w:rFonts w:ascii="Tahoma" w:hAnsi="Tahoma" w:cs="Tahoma"/>
                <w:sz w:val="18"/>
                <w:szCs w:val="18"/>
              </w:rPr>
            </w:pPr>
          </w:p>
          <w:p w:rsidR="00C42362" w:rsidRDefault="00C42362" w:rsidP="00C42362">
            <w:pPr>
              <w:spacing w:after="1" w:line="238" w:lineRule="auto"/>
              <w:ind w:firstLine="9"/>
              <w:rPr>
                <w:rFonts w:ascii="Tahoma" w:hAnsi="Tahoma" w:cs="Tahoma"/>
                <w:sz w:val="18"/>
                <w:szCs w:val="18"/>
              </w:rPr>
            </w:pPr>
          </w:p>
          <w:p w:rsidR="00C42362" w:rsidRDefault="00C42362" w:rsidP="00C42362">
            <w:pPr>
              <w:spacing w:after="1" w:line="238" w:lineRule="auto"/>
              <w:ind w:firstLine="9"/>
              <w:rPr>
                <w:rFonts w:ascii="Tahoma" w:hAnsi="Tahoma" w:cs="Tahoma"/>
                <w:sz w:val="18"/>
                <w:szCs w:val="18"/>
              </w:rPr>
            </w:pPr>
            <w:r>
              <w:rPr>
                <w:rFonts w:ascii="Tahoma" w:hAnsi="Tahoma" w:cs="Tahoma"/>
                <w:sz w:val="18"/>
                <w:szCs w:val="18"/>
              </w:rPr>
              <w:t>Potenziale erkennen</w:t>
            </w:r>
          </w:p>
          <w:p w:rsidR="00442D40" w:rsidRPr="00442D40" w:rsidRDefault="00442D40" w:rsidP="00442D40">
            <w:pPr>
              <w:spacing w:after="0"/>
              <w:rPr>
                <w:rFonts w:ascii="Tahoma" w:hAnsi="Tahoma" w:cs="Tahoma"/>
                <w:sz w:val="18"/>
                <w:szCs w:val="18"/>
              </w:rPr>
            </w:pPr>
          </w:p>
        </w:tc>
        <w:tc>
          <w:tcPr>
            <w:tcW w:w="2974" w:type="dxa"/>
          </w:tcPr>
          <w:p w:rsidR="00442D40" w:rsidRDefault="00442D40" w:rsidP="00442D40">
            <w:pPr>
              <w:spacing w:after="0"/>
              <w:rPr>
                <w:rFonts w:ascii="Tahoma" w:hAnsi="Tahoma" w:cs="Tahoma"/>
                <w:sz w:val="18"/>
                <w:szCs w:val="18"/>
              </w:rPr>
            </w:pPr>
          </w:p>
          <w:p w:rsidR="00C42362" w:rsidRDefault="00C42362" w:rsidP="00442D40">
            <w:pPr>
              <w:spacing w:after="0"/>
              <w:rPr>
                <w:rFonts w:ascii="Tahoma" w:hAnsi="Tahoma" w:cs="Tahoma"/>
                <w:sz w:val="18"/>
                <w:szCs w:val="18"/>
              </w:rPr>
            </w:pPr>
          </w:p>
          <w:p w:rsidR="00C42362" w:rsidRPr="00442D40" w:rsidRDefault="00C42362" w:rsidP="00442D40">
            <w:pPr>
              <w:spacing w:after="0"/>
              <w:rPr>
                <w:rFonts w:ascii="Tahoma" w:hAnsi="Tahoma" w:cs="Tahoma"/>
                <w:sz w:val="18"/>
                <w:szCs w:val="18"/>
              </w:rPr>
            </w:pPr>
            <w:r>
              <w:rPr>
                <w:rFonts w:ascii="Tahoma" w:hAnsi="Tahoma" w:cs="Tahoma"/>
                <w:sz w:val="18"/>
                <w:szCs w:val="18"/>
              </w:rPr>
              <w:t>Familienbildungscafé</w:t>
            </w:r>
            <w:r w:rsidR="008D08AE">
              <w:rPr>
                <w:rFonts w:ascii="Tahoma" w:hAnsi="Tahoma" w:cs="Tahoma"/>
                <w:sz w:val="18"/>
                <w:szCs w:val="18"/>
              </w:rPr>
              <w:t xml:space="preserve"> zum Thema Berufe kennenlernen</w:t>
            </w:r>
          </w:p>
        </w:tc>
        <w:tc>
          <w:tcPr>
            <w:tcW w:w="2903" w:type="dxa"/>
          </w:tcPr>
          <w:p w:rsidR="00442D40" w:rsidRPr="00442D40" w:rsidRDefault="00C42362" w:rsidP="00C42362">
            <w:pPr>
              <w:spacing w:after="0"/>
              <w:rPr>
                <w:rFonts w:ascii="Tahoma" w:hAnsi="Tahoma" w:cs="Tahoma"/>
                <w:sz w:val="18"/>
                <w:szCs w:val="18"/>
              </w:rPr>
            </w:pPr>
            <w:proofErr w:type="spellStart"/>
            <w:r>
              <w:rPr>
                <w:rFonts w:ascii="Tahoma" w:hAnsi="Tahoma" w:cs="Tahoma"/>
                <w:sz w:val="18"/>
                <w:szCs w:val="18"/>
              </w:rPr>
              <w:t>SuS</w:t>
            </w:r>
            <w:proofErr w:type="spellEnd"/>
            <w:r>
              <w:rPr>
                <w:rFonts w:ascii="Tahoma" w:hAnsi="Tahoma" w:cs="Tahoma"/>
                <w:sz w:val="18"/>
                <w:szCs w:val="18"/>
              </w:rPr>
              <w:t xml:space="preserve"> der Jahrgangsstufe 7 stellen ihre Schnupperpraktika den Eltern vor- Plakate und deren Präsentation</w:t>
            </w:r>
          </w:p>
        </w:tc>
        <w:tc>
          <w:tcPr>
            <w:tcW w:w="2625" w:type="dxa"/>
          </w:tcPr>
          <w:p w:rsidR="00442D40" w:rsidRDefault="00442D40" w:rsidP="00442D40">
            <w:pPr>
              <w:spacing w:after="0"/>
              <w:rPr>
                <w:rFonts w:ascii="Tahoma" w:hAnsi="Tahoma" w:cs="Tahoma"/>
                <w:sz w:val="18"/>
                <w:szCs w:val="18"/>
              </w:rPr>
            </w:pPr>
            <w:r>
              <w:rPr>
                <w:rFonts w:ascii="Tahoma" w:hAnsi="Tahoma" w:cs="Tahoma"/>
                <w:sz w:val="18"/>
                <w:szCs w:val="18"/>
              </w:rPr>
              <w:t>P</w:t>
            </w:r>
            <w:r w:rsidRPr="00442D40">
              <w:rPr>
                <w:rFonts w:ascii="Tahoma" w:hAnsi="Tahoma" w:cs="Tahoma"/>
                <w:sz w:val="18"/>
                <w:szCs w:val="18"/>
              </w:rPr>
              <w:t>ersonale Kompetenz</w:t>
            </w:r>
            <w:r>
              <w:rPr>
                <w:rFonts w:ascii="Tahoma" w:hAnsi="Tahoma" w:cs="Tahoma"/>
                <w:sz w:val="18"/>
                <w:szCs w:val="18"/>
              </w:rPr>
              <w:t>en,</w:t>
            </w:r>
          </w:p>
          <w:p w:rsidR="00442D40" w:rsidRPr="00442D40" w:rsidRDefault="00442D40" w:rsidP="00442D40">
            <w:pPr>
              <w:spacing w:after="0"/>
              <w:rPr>
                <w:rFonts w:ascii="Tahoma" w:hAnsi="Tahoma" w:cs="Tahoma"/>
                <w:sz w:val="18"/>
                <w:szCs w:val="18"/>
              </w:rPr>
            </w:pPr>
            <w:r>
              <w:rPr>
                <w:rFonts w:ascii="Tahoma" w:hAnsi="Tahoma" w:cs="Tahoma"/>
                <w:sz w:val="18"/>
                <w:szCs w:val="18"/>
              </w:rPr>
              <w:t>S</w:t>
            </w:r>
            <w:r w:rsidRPr="00442D40">
              <w:rPr>
                <w:rFonts w:ascii="Tahoma" w:hAnsi="Tahoma" w:cs="Tahoma"/>
                <w:sz w:val="18"/>
                <w:szCs w:val="18"/>
              </w:rPr>
              <w:t>oziale</w:t>
            </w:r>
            <w:r>
              <w:rPr>
                <w:rFonts w:ascii="Tahoma" w:hAnsi="Tahoma" w:cs="Tahoma"/>
                <w:sz w:val="18"/>
                <w:szCs w:val="18"/>
              </w:rPr>
              <w:t xml:space="preserve"> Kompetenzen, </w:t>
            </w:r>
          </w:p>
          <w:p w:rsidR="00AD47C4" w:rsidRPr="00442D40" w:rsidRDefault="00442D40" w:rsidP="00AD47C4">
            <w:pPr>
              <w:spacing w:after="0"/>
              <w:rPr>
                <w:rFonts w:ascii="Tahoma" w:hAnsi="Tahoma" w:cs="Tahoma"/>
                <w:sz w:val="18"/>
                <w:szCs w:val="18"/>
              </w:rPr>
            </w:pPr>
            <w:r>
              <w:rPr>
                <w:rFonts w:ascii="Tahoma" w:hAnsi="Tahoma" w:cs="Tahoma"/>
                <w:sz w:val="18"/>
                <w:szCs w:val="18"/>
              </w:rPr>
              <w:t>Sprachliche und kommunikative Kompetenzen,</w:t>
            </w:r>
            <w:r w:rsidRPr="00442D40">
              <w:rPr>
                <w:rFonts w:ascii="Tahoma" w:hAnsi="Tahoma" w:cs="Tahoma"/>
                <w:sz w:val="18"/>
                <w:szCs w:val="18"/>
              </w:rPr>
              <w:t xml:space="preserve"> </w:t>
            </w:r>
          </w:p>
        </w:tc>
        <w:tc>
          <w:tcPr>
            <w:tcW w:w="2294" w:type="dxa"/>
          </w:tcPr>
          <w:p w:rsidR="00442D40" w:rsidRDefault="00442D40" w:rsidP="00442D40">
            <w:pPr>
              <w:spacing w:after="0"/>
              <w:rPr>
                <w:rFonts w:ascii="Tahoma" w:hAnsi="Tahoma" w:cs="Tahoma"/>
                <w:sz w:val="18"/>
                <w:szCs w:val="18"/>
              </w:rPr>
            </w:pPr>
          </w:p>
          <w:p w:rsidR="00442D40" w:rsidRDefault="00442D40" w:rsidP="00442D40">
            <w:pPr>
              <w:spacing w:after="0"/>
              <w:rPr>
                <w:rFonts w:ascii="Tahoma" w:hAnsi="Tahoma" w:cs="Tahoma"/>
                <w:sz w:val="18"/>
                <w:szCs w:val="18"/>
              </w:rPr>
            </w:pPr>
          </w:p>
          <w:p w:rsidR="00AD47C4" w:rsidRPr="00442D40" w:rsidRDefault="00AD47C4" w:rsidP="00442D40">
            <w:pPr>
              <w:spacing w:after="0"/>
              <w:rPr>
                <w:rFonts w:ascii="Tahoma" w:hAnsi="Tahoma" w:cs="Tahoma"/>
                <w:sz w:val="18"/>
                <w:szCs w:val="18"/>
              </w:rPr>
            </w:pPr>
            <w:r>
              <w:rPr>
                <w:rFonts w:ascii="Tahoma" w:hAnsi="Tahoma" w:cs="Tahoma"/>
                <w:sz w:val="18"/>
                <w:szCs w:val="18"/>
              </w:rPr>
              <w:t>Alte Mensa</w:t>
            </w:r>
          </w:p>
        </w:tc>
        <w:tc>
          <w:tcPr>
            <w:tcW w:w="2171" w:type="dxa"/>
          </w:tcPr>
          <w:p w:rsidR="00442D40" w:rsidRDefault="00442D40" w:rsidP="00442D40">
            <w:pPr>
              <w:spacing w:after="0"/>
              <w:rPr>
                <w:rFonts w:ascii="Tahoma" w:hAnsi="Tahoma" w:cs="Tahoma"/>
                <w:sz w:val="18"/>
                <w:szCs w:val="18"/>
              </w:rPr>
            </w:pPr>
          </w:p>
          <w:p w:rsidR="00AD47C4" w:rsidRPr="00442D40" w:rsidRDefault="00AD47C4" w:rsidP="00442D40">
            <w:pPr>
              <w:spacing w:after="0"/>
              <w:rPr>
                <w:rFonts w:ascii="Tahoma" w:hAnsi="Tahoma" w:cs="Tahoma"/>
                <w:sz w:val="18"/>
                <w:szCs w:val="18"/>
              </w:rPr>
            </w:pPr>
            <w:r>
              <w:rPr>
                <w:rFonts w:ascii="Tahoma" w:hAnsi="Tahoma" w:cs="Tahoma"/>
                <w:sz w:val="18"/>
                <w:szCs w:val="18"/>
              </w:rPr>
              <w:t xml:space="preserve">Schulleitung, </w:t>
            </w:r>
            <w:proofErr w:type="spellStart"/>
            <w:r>
              <w:rPr>
                <w:rFonts w:ascii="Tahoma" w:hAnsi="Tahoma" w:cs="Tahoma"/>
                <w:sz w:val="18"/>
                <w:szCs w:val="18"/>
              </w:rPr>
              <w:t>StuBo</w:t>
            </w:r>
            <w:proofErr w:type="spellEnd"/>
            <w:r>
              <w:rPr>
                <w:rFonts w:ascii="Tahoma" w:hAnsi="Tahoma" w:cs="Tahoma"/>
                <w:sz w:val="18"/>
                <w:szCs w:val="18"/>
              </w:rPr>
              <w:t xml:space="preserve">, </w:t>
            </w:r>
            <w:proofErr w:type="spellStart"/>
            <w:r>
              <w:rPr>
                <w:rFonts w:ascii="Tahoma" w:hAnsi="Tahoma" w:cs="Tahoma"/>
                <w:sz w:val="18"/>
                <w:szCs w:val="18"/>
              </w:rPr>
              <w:t>Multiplikatorin</w:t>
            </w:r>
            <w:proofErr w:type="spellEnd"/>
            <w:r w:rsidR="00C42362">
              <w:rPr>
                <w:rFonts w:ascii="Tahoma" w:hAnsi="Tahoma" w:cs="Tahoma"/>
                <w:sz w:val="18"/>
                <w:szCs w:val="18"/>
              </w:rPr>
              <w:t>, Elternvertreterinnen</w:t>
            </w:r>
          </w:p>
        </w:tc>
      </w:tr>
      <w:tr w:rsidR="00A06A96" w:rsidRPr="00AE05EF" w:rsidTr="00435D3A">
        <w:trPr>
          <w:trHeight w:val="1247"/>
        </w:trPr>
        <w:tc>
          <w:tcPr>
            <w:tcW w:w="1387" w:type="dxa"/>
          </w:tcPr>
          <w:p w:rsidR="00A06A96" w:rsidRDefault="00A06A96" w:rsidP="00442D40">
            <w:pPr>
              <w:spacing w:after="0"/>
              <w:rPr>
                <w:rFonts w:ascii="Tahoma" w:hAnsi="Tahoma" w:cs="Tahoma"/>
                <w:sz w:val="18"/>
                <w:szCs w:val="18"/>
              </w:rPr>
            </w:pPr>
          </w:p>
          <w:p w:rsidR="00007887" w:rsidRDefault="00007887" w:rsidP="00442D40">
            <w:pPr>
              <w:spacing w:after="0"/>
              <w:rPr>
                <w:rFonts w:ascii="Tahoma" w:hAnsi="Tahoma" w:cs="Tahoma"/>
                <w:sz w:val="18"/>
                <w:szCs w:val="18"/>
              </w:rPr>
            </w:pPr>
          </w:p>
          <w:p w:rsidR="00007887" w:rsidRDefault="00007887" w:rsidP="00442D40">
            <w:pPr>
              <w:spacing w:after="0"/>
              <w:rPr>
                <w:rFonts w:ascii="Tahoma" w:hAnsi="Tahoma" w:cs="Tahoma"/>
                <w:sz w:val="18"/>
                <w:szCs w:val="18"/>
              </w:rPr>
            </w:pPr>
            <w:r>
              <w:rPr>
                <w:rFonts w:ascii="Tahoma" w:hAnsi="Tahoma" w:cs="Tahoma"/>
                <w:sz w:val="18"/>
                <w:szCs w:val="18"/>
              </w:rPr>
              <w:t>7.2</w:t>
            </w:r>
          </w:p>
        </w:tc>
        <w:tc>
          <w:tcPr>
            <w:tcW w:w="1730" w:type="dxa"/>
          </w:tcPr>
          <w:p w:rsidR="00A06A96" w:rsidRDefault="00A06A96" w:rsidP="00C42362">
            <w:pPr>
              <w:spacing w:after="1" w:line="238" w:lineRule="auto"/>
              <w:ind w:firstLine="9"/>
              <w:rPr>
                <w:rFonts w:ascii="Tahoma" w:hAnsi="Tahoma" w:cs="Tahoma"/>
                <w:sz w:val="18"/>
                <w:szCs w:val="18"/>
              </w:rPr>
            </w:pPr>
          </w:p>
          <w:p w:rsidR="00007887" w:rsidRDefault="00007887" w:rsidP="00C42362">
            <w:pPr>
              <w:spacing w:after="1" w:line="238" w:lineRule="auto"/>
              <w:ind w:firstLine="9"/>
              <w:rPr>
                <w:rFonts w:ascii="Tahoma" w:hAnsi="Tahoma" w:cs="Tahoma"/>
                <w:sz w:val="18"/>
                <w:szCs w:val="18"/>
              </w:rPr>
            </w:pPr>
            <w:r>
              <w:rPr>
                <w:rFonts w:ascii="Tahoma" w:hAnsi="Tahoma" w:cs="Tahoma"/>
                <w:sz w:val="18"/>
                <w:szCs w:val="18"/>
              </w:rPr>
              <w:t>Potenziale erkennen</w:t>
            </w:r>
          </w:p>
          <w:p w:rsidR="00007887" w:rsidRDefault="00007887" w:rsidP="00C42362">
            <w:pPr>
              <w:spacing w:after="1" w:line="238" w:lineRule="auto"/>
              <w:ind w:firstLine="9"/>
              <w:rPr>
                <w:rFonts w:ascii="Tahoma" w:hAnsi="Tahoma" w:cs="Tahoma"/>
                <w:sz w:val="18"/>
                <w:szCs w:val="18"/>
              </w:rPr>
            </w:pPr>
            <w:r>
              <w:rPr>
                <w:rFonts w:ascii="Tahoma" w:hAnsi="Tahoma" w:cs="Tahoma"/>
                <w:sz w:val="18"/>
                <w:szCs w:val="18"/>
              </w:rPr>
              <w:t>Erste Orientierung</w:t>
            </w:r>
          </w:p>
        </w:tc>
        <w:tc>
          <w:tcPr>
            <w:tcW w:w="2974" w:type="dxa"/>
          </w:tcPr>
          <w:p w:rsidR="00A06A96" w:rsidRDefault="00A06A96" w:rsidP="00442D40">
            <w:pPr>
              <w:spacing w:after="0"/>
              <w:rPr>
                <w:rFonts w:ascii="Tahoma" w:hAnsi="Tahoma" w:cs="Tahoma"/>
                <w:sz w:val="18"/>
                <w:szCs w:val="18"/>
              </w:rPr>
            </w:pPr>
          </w:p>
          <w:p w:rsidR="00007887" w:rsidRDefault="00007887" w:rsidP="00442D40">
            <w:pPr>
              <w:spacing w:after="0"/>
              <w:rPr>
                <w:rFonts w:ascii="Tahoma" w:hAnsi="Tahoma" w:cs="Tahoma"/>
                <w:sz w:val="18"/>
                <w:szCs w:val="18"/>
              </w:rPr>
            </w:pPr>
          </w:p>
          <w:p w:rsidR="00007887" w:rsidRDefault="00007887" w:rsidP="00442D40">
            <w:pPr>
              <w:spacing w:after="0"/>
              <w:rPr>
                <w:rFonts w:ascii="Tahoma" w:hAnsi="Tahoma" w:cs="Tahoma"/>
                <w:sz w:val="18"/>
                <w:szCs w:val="18"/>
              </w:rPr>
            </w:pPr>
            <w:r>
              <w:rPr>
                <w:rFonts w:ascii="Tahoma" w:hAnsi="Tahoma" w:cs="Tahoma"/>
                <w:sz w:val="18"/>
                <w:szCs w:val="18"/>
              </w:rPr>
              <w:t>Berufswegekonferenz</w:t>
            </w:r>
          </w:p>
          <w:p w:rsidR="00007887" w:rsidRDefault="00007887" w:rsidP="00442D40">
            <w:pPr>
              <w:spacing w:after="0"/>
              <w:rPr>
                <w:rFonts w:ascii="Tahoma" w:hAnsi="Tahoma" w:cs="Tahoma"/>
                <w:sz w:val="18"/>
                <w:szCs w:val="18"/>
              </w:rPr>
            </w:pPr>
            <w:r>
              <w:rPr>
                <w:rFonts w:ascii="Tahoma" w:hAnsi="Tahoma" w:cs="Tahoma"/>
                <w:sz w:val="18"/>
                <w:szCs w:val="18"/>
              </w:rPr>
              <w:t>Beratung</w:t>
            </w:r>
          </w:p>
        </w:tc>
        <w:tc>
          <w:tcPr>
            <w:tcW w:w="2903" w:type="dxa"/>
          </w:tcPr>
          <w:p w:rsidR="00A06A96" w:rsidRDefault="00435D3A" w:rsidP="00C42362">
            <w:pPr>
              <w:spacing w:after="0"/>
              <w:rPr>
                <w:rFonts w:ascii="Tahoma" w:hAnsi="Tahoma" w:cs="Tahoma"/>
                <w:sz w:val="18"/>
                <w:szCs w:val="18"/>
              </w:rPr>
            </w:pPr>
            <w:r>
              <w:rPr>
                <w:rFonts w:ascii="Tahoma" w:hAnsi="Tahoma" w:cs="Tahoma"/>
                <w:sz w:val="18"/>
                <w:szCs w:val="18"/>
              </w:rPr>
              <w:t xml:space="preserve">Nach dem Elternabend zu </w:t>
            </w:r>
            <w:proofErr w:type="spellStart"/>
            <w:r>
              <w:rPr>
                <w:rFonts w:ascii="Tahoma" w:hAnsi="Tahoma" w:cs="Tahoma"/>
                <w:sz w:val="18"/>
                <w:szCs w:val="18"/>
              </w:rPr>
              <w:t>KAoA</w:t>
            </w:r>
            <w:proofErr w:type="spellEnd"/>
            <w:r>
              <w:rPr>
                <w:rFonts w:ascii="Tahoma" w:hAnsi="Tahoma" w:cs="Tahoma"/>
                <w:sz w:val="18"/>
                <w:szCs w:val="18"/>
              </w:rPr>
              <w:t xml:space="preserve">-STAR wird eine Berufswegekonferenz mit </w:t>
            </w:r>
            <w:proofErr w:type="spellStart"/>
            <w:r>
              <w:rPr>
                <w:rFonts w:ascii="Tahoma" w:hAnsi="Tahoma" w:cs="Tahoma"/>
                <w:sz w:val="18"/>
                <w:szCs w:val="18"/>
              </w:rPr>
              <w:t>SuS</w:t>
            </w:r>
            <w:proofErr w:type="spellEnd"/>
            <w:r>
              <w:rPr>
                <w:rFonts w:ascii="Tahoma" w:hAnsi="Tahoma" w:cs="Tahoma"/>
                <w:sz w:val="18"/>
                <w:szCs w:val="18"/>
              </w:rPr>
              <w:t xml:space="preserve"> und Erziehungsberechtigten zur </w:t>
            </w:r>
            <w:r w:rsidR="00151431">
              <w:rPr>
                <w:rFonts w:ascii="Tahoma" w:hAnsi="Tahoma" w:cs="Tahoma"/>
                <w:sz w:val="18"/>
                <w:szCs w:val="18"/>
              </w:rPr>
              <w:t>BO-</w:t>
            </w:r>
            <w:r>
              <w:rPr>
                <w:rFonts w:ascii="Tahoma" w:hAnsi="Tahoma" w:cs="Tahoma"/>
                <w:sz w:val="18"/>
                <w:szCs w:val="18"/>
              </w:rPr>
              <w:t>Beratung einberufen</w:t>
            </w:r>
          </w:p>
        </w:tc>
        <w:tc>
          <w:tcPr>
            <w:tcW w:w="2625" w:type="dxa"/>
          </w:tcPr>
          <w:p w:rsidR="00435D3A" w:rsidRPr="002F08DA" w:rsidRDefault="00435D3A" w:rsidP="00435D3A">
            <w:pPr>
              <w:spacing w:after="0"/>
              <w:ind w:right="56"/>
              <w:rPr>
                <w:rFonts w:ascii="Tahoma" w:hAnsi="Tahoma" w:cs="Tahoma"/>
                <w:sz w:val="18"/>
                <w:szCs w:val="18"/>
              </w:rPr>
            </w:pPr>
            <w:r w:rsidRPr="002F08DA">
              <w:rPr>
                <w:rFonts w:ascii="Tahoma" w:hAnsi="Tahoma" w:cs="Tahoma"/>
                <w:sz w:val="18"/>
                <w:szCs w:val="18"/>
              </w:rPr>
              <w:t>Personale Kompetenz,</w:t>
            </w:r>
          </w:p>
          <w:p w:rsidR="00435D3A" w:rsidRPr="002F08DA" w:rsidRDefault="00435D3A" w:rsidP="00435D3A">
            <w:pPr>
              <w:spacing w:after="0"/>
              <w:ind w:right="56"/>
              <w:rPr>
                <w:rFonts w:ascii="Tahoma" w:hAnsi="Tahoma" w:cs="Tahoma"/>
                <w:sz w:val="18"/>
                <w:szCs w:val="18"/>
              </w:rPr>
            </w:pPr>
            <w:r>
              <w:rPr>
                <w:rFonts w:ascii="Tahoma" w:hAnsi="Tahoma" w:cs="Tahoma"/>
                <w:sz w:val="18"/>
                <w:szCs w:val="18"/>
              </w:rPr>
              <w:t>Sprachliche und k</w:t>
            </w:r>
            <w:r w:rsidRPr="002F08DA">
              <w:rPr>
                <w:rFonts w:ascii="Tahoma" w:hAnsi="Tahoma" w:cs="Tahoma"/>
                <w:sz w:val="18"/>
                <w:szCs w:val="18"/>
              </w:rPr>
              <w:t>ommunikative  Kompetenz,</w:t>
            </w:r>
          </w:p>
          <w:p w:rsidR="00435D3A" w:rsidRPr="002F08DA" w:rsidRDefault="00435D3A" w:rsidP="00435D3A">
            <w:pPr>
              <w:spacing w:after="0"/>
              <w:ind w:right="56"/>
              <w:rPr>
                <w:rFonts w:ascii="Tahoma" w:hAnsi="Tahoma" w:cs="Tahoma"/>
                <w:sz w:val="18"/>
                <w:szCs w:val="18"/>
              </w:rPr>
            </w:pPr>
            <w:r w:rsidRPr="002F08DA">
              <w:rPr>
                <w:rFonts w:ascii="Tahoma" w:hAnsi="Tahoma" w:cs="Tahoma"/>
                <w:sz w:val="18"/>
                <w:szCs w:val="18"/>
              </w:rPr>
              <w:t>Soziale Kompetenz,</w:t>
            </w:r>
          </w:p>
          <w:p w:rsidR="00A06A96" w:rsidRDefault="00435D3A" w:rsidP="00435D3A">
            <w:pPr>
              <w:spacing w:after="0"/>
              <w:rPr>
                <w:rFonts w:ascii="Tahoma" w:hAnsi="Tahoma" w:cs="Tahoma"/>
                <w:sz w:val="18"/>
                <w:szCs w:val="18"/>
              </w:rPr>
            </w:pPr>
            <w:r w:rsidRPr="002F08DA">
              <w:rPr>
                <w:rFonts w:ascii="Tahoma" w:hAnsi="Tahoma" w:cs="Tahoma"/>
                <w:sz w:val="18"/>
                <w:szCs w:val="18"/>
              </w:rPr>
              <w:t>Selbstreflexion</w:t>
            </w:r>
          </w:p>
        </w:tc>
        <w:tc>
          <w:tcPr>
            <w:tcW w:w="2294" w:type="dxa"/>
          </w:tcPr>
          <w:p w:rsidR="00A06A96" w:rsidRDefault="00A06A96" w:rsidP="00442D40">
            <w:pPr>
              <w:spacing w:after="0"/>
              <w:rPr>
                <w:rFonts w:ascii="Tahoma" w:hAnsi="Tahoma" w:cs="Tahoma"/>
                <w:sz w:val="18"/>
                <w:szCs w:val="18"/>
              </w:rPr>
            </w:pPr>
          </w:p>
          <w:p w:rsidR="00435D3A" w:rsidRDefault="00435D3A" w:rsidP="00442D40">
            <w:pPr>
              <w:spacing w:after="0"/>
              <w:rPr>
                <w:rFonts w:ascii="Tahoma" w:hAnsi="Tahoma" w:cs="Tahoma"/>
                <w:sz w:val="18"/>
                <w:szCs w:val="18"/>
              </w:rPr>
            </w:pPr>
          </w:p>
          <w:p w:rsidR="00435D3A" w:rsidRDefault="00435D3A" w:rsidP="00442D40">
            <w:pPr>
              <w:spacing w:after="0"/>
              <w:rPr>
                <w:rFonts w:ascii="Tahoma" w:hAnsi="Tahoma" w:cs="Tahoma"/>
                <w:sz w:val="18"/>
                <w:szCs w:val="18"/>
              </w:rPr>
            </w:pPr>
            <w:r>
              <w:rPr>
                <w:rFonts w:ascii="Tahoma" w:hAnsi="Tahoma" w:cs="Tahoma"/>
                <w:sz w:val="18"/>
                <w:szCs w:val="18"/>
              </w:rPr>
              <w:t>Klassenraum</w:t>
            </w:r>
          </w:p>
        </w:tc>
        <w:tc>
          <w:tcPr>
            <w:tcW w:w="2171" w:type="dxa"/>
          </w:tcPr>
          <w:p w:rsidR="00A06A96" w:rsidRDefault="00A06A96" w:rsidP="00442D40">
            <w:pPr>
              <w:spacing w:after="0"/>
              <w:rPr>
                <w:rFonts w:ascii="Tahoma" w:hAnsi="Tahoma" w:cs="Tahoma"/>
                <w:sz w:val="18"/>
                <w:szCs w:val="18"/>
              </w:rPr>
            </w:pPr>
          </w:p>
          <w:p w:rsidR="00435D3A" w:rsidRDefault="00435D3A" w:rsidP="00442D40">
            <w:pPr>
              <w:spacing w:after="0"/>
              <w:rPr>
                <w:rFonts w:ascii="Tahoma" w:hAnsi="Tahoma" w:cs="Tahoma"/>
                <w:sz w:val="18"/>
                <w:szCs w:val="18"/>
              </w:rPr>
            </w:pPr>
          </w:p>
          <w:p w:rsidR="00435D3A" w:rsidRDefault="00435D3A" w:rsidP="00442D40">
            <w:pPr>
              <w:spacing w:after="0"/>
              <w:rPr>
                <w:rFonts w:ascii="Tahoma" w:hAnsi="Tahoma" w:cs="Tahoma"/>
                <w:sz w:val="18"/>
                <w:szCs w:val="18"/>
              </w:rPr>
            </w:pPr>
            <w:r>
              <w:rPr>
                <w:rFonts w:ascii="Tahoma" w:hAnsi="Tahoma" w:cs="Tahoma"/>
                <w:sz w:val="18"/>
                <w:szCs w:val="18"/>
              </w:rPr>
              <w:t>Klassenlehrkräfte 7</w:t>
            </w:r>
          </w:p>
          <w:p w:rsidR="00435D3A" w:rsidRDefault="00435D3A" w:rsidP="00442D40">
            <w:pPr>
              <w:spacing w:after="0"/>
              <w:rPr>
                <w:rFonts w:ascii="Tahoma" w:hAnsi="Tahoma" w:cs="Tahoma"/>
                <w:sz w:val="18"/>
                <w:szCs w:val="18"/>
              </w:rPr>
            </w:pPr>
            <w:proofErr w:type="spellStart"/>
            <w:r>
              <w:rPr>
                <w:rFonts w:ascii="Tahoma" w:hAnsi="Tahoma" w:cs="Tahoma"/>
                <w:sz w:val="18"/>
                <w:szCs w:val="18"/>
              </w:rPr>
              <w:t>Sonderpädagog</w:t>
            </w:r>
            <w:proofErr w:type="spellEnd"/>
            <w:r>
              <w:rPr>
                <w:rFonts w:ascii="Tahoma" w:hAnsi="Tahoma" w:cs="Tahoma"/>
                <w:sz w:val="18"/>
                <w:szCs w:val="18"/>
              </w:rPr>
              <w:t>/innen</w:t>
            </w:r>
          </w:p>
        </w:tc>
      </w:tr>
    </w:tbl>
    <w:p w:rsidR="00A11469" w:rsidRDefault="00A11469" w:rsidP="00927D33">
      <w:pPr>
        <w:spacing w:after="0" w:line="240" w:lineRule="auto"/>
        <w:rPr>
          <w:rFonts w:ascii="Tahoma" w:hAnsi="Tahoma" w:cs="Tahoma"/>
          <w:sz w:val="24"/>
          <w:szCs w:val="24"/>
          <w:lang w:eastAsia="de-DE"/>
        </w:rPr>
        <w:sectPr w:rsidR="00A11469" w:rsidSect="00007887">
          <w:headerReference w:type="default" r:id="rId9"/>
          <w:footerReference w:type="default" r:id="rId10"/>
          <w:headerReference w:type="first" r:id="rId11"/>
          <w:pgSz w:w="16838" w:h="11906" w:orient="landscape"/>
          <w:pgMar w:top="1134" w:right="1418" w:bottom="1134" w:left="1134" w:header="709" w:footer="709" w:gutter="0"/>
          <w:pgNumType w:start="34"/>
          <w:cols w:space="708"/>
          <w:docGrid w:linePitch="360"/>
        </w:sectPr>
      </w:pPr>
    </w:p>
    <w:p w:rsidR="00E96FA7" w:rsidRPr="00007887" w:rsidRDefault="00E96FA7" w:rsidP="00E96FA7">
      <w:pPr>
        <w:spacing w:after="0" w:line="276" w:lineRule="auto"/>
        <w:rPr>
          <w:rFonts w:ascii="Tahoma" w:hAnsi="Tahoma" w:cs="Tahoma"/>
          <w:b/>
          <w:sz w:val="24"/>
          <w:szCs w:val="24"/>
        </w:rPr>
      </w:pPr>
      <w:r w:rsidRPr="00007887">
        <w:rPr>
          <w:rFonts w:ascii="Tahoma" w:hAnsi="Tahoma" w:cs="Tahoma"/>
          <w:b/>
          <w:sz w:val="24"/>
          <w:szCs w:val="24"/>
        </w:rPr>
        <w:t>Ausführliche Beschreibung der außerunterrichtlichen und unterrichtlichen BO- Bausteine</w:t>
      </w:r>
    </w:p>
    <w:p w:rsidR="00E96FA7" w:rsidRPr="002363BC" w:rsidRDefault="00E96FA7" w:rsidP="00E96FA7">
      <w:pPr>
        <w:spacing w:after="0" w:line="276" w:lineRule="auto"/>
        <w:rPr>
          <w:rFonts w:ascii="Tahoma" w:hAnsi="Tahoma" w:cs="Tahoma"/>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5784"/>
      </w:tblGrid>
      <w:tr w:rsidR="00E96FA7" w:rsidRPr="00007887" w:rsidTr="00575610">
        <w:trPr>
          <w:trHeight w:val="624"/>
        </w:trPr>
        <w:tc>
          <w:tcPr>
            <w:tcW w:w="3855" w:type="dxa"/>
            <w:shd w:val="clear" w:color="auto" w:fill="EAF1DD" w:themeFill="accent3" w:themeFillTint="33"/>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Name des BO- Bausteins oder/und des Unterrichtsbausteins</w:t>
            </w:r>
          </w:p>
        </w:tc>
        <w:tc>
          <w:tcPr>
            <w:tcW w:w="5784" w:type="dxa"/>
            <w:shd w:val="clear" w:color="auto" w:fill="EAF1DD" w:themeFill="accent3" w:themeFillTint="33"/>
          </w:tcPr>
          <w:p w:rsidR="00E96FA7" w:rsidRPr="00007887" w:rsidRDefault="00E96FA7" w:rsidP="00E96FA7">
            <w:pPr>
              <w:spacing w:after="0" w:line="240" w:lineRule="auto"/>
              <w:rPr>
                <w:rFonts w:ascii="Tahoma" w:hAnsi="Tahoma" w:cs="Tahoma"/>
              </w:rPr>
            </w:pPr>
          </w:p>
          <w:p w:rsidR="00E96FA7" w:rsidRPr="00F76012" w:rsidRDefault="00E96FA7" w:rsidP="00E96FA7">
            <w:pPr>
              <w:spacing w:after="0" w:line="240" w:lineRule="auto"/>
              <w:rPr>
                <w:rFonts w:ascii="Tahoma" w:eastAsia="Times New Roman" w:hAnsi="Tahoma" w:cs="Tahoma"/>
                <w:b/>
                <w:lang w:eastAsia="de-DE"/>
              </w:rPr>
            </w:pPr>
            <w:r w:rsidRPr="00F76012">
              <w:rPr>
                <w:rFonts w:ascii="Tahoma" w:hAnsi="Tahoma" w:cs="Tahoma"/>
                <w:b/>
              </w:rPr>
              <w:t xml:space="preserve">Interessen und Fähigkeiten auf der Spur </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Inhaltliche Kurzbeschreibung</w:t>
            </w:r>
          </w:p>
        </w:tc>
        <w:tc>
          <w:tcPr>
            <w:tcW w:w="5784" w:type="dxa"/>
            <w:vAlign w:val="center"/>
          </w:tcPr>
          <w:p w:rsidR="00E96FA7" w:rsidRPr="00007887" w:rsidRDefault="00E96FA7" w:rsidP="00E96FA7">
            <w:pPr>
              <w:spacing w:after="0"/>
              <w:ind w:right="101"/>
              <w:rPr>
                <w:rFonts w:ascii="Tahoma" w:hAnsi="Tahoma" w:cs="Tahoma"/>
              </w:rPr>
            </w:pPr>
            <w:r w:rsidRPr="00007887">
              <w:rPr>
                <w:rFonts w:ascii="Tahoma" w:hAnsi="Tahoma" w:cs="Tahoma"/>
              </w:rPr>
              <w:t>Überlegungen zu eigenen Interessen und Fähigkeiten sowie der Mitschüler/innen (Selbst- und Fremdeinschätzung)</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Ziele</w:t>
            </w:r>
          </w:p>
        </w:tc>
        <w:tc>
          <w:tcPr>
            <w:tcW w:w="5784" w:type="dxa"/>
          </w:tcPr>
          <w:p w:rsidR="00E96FA7" w:rsidRDefault="00007887" w:rsidP="00007887">
            <w:pPr>
              <w:spacing w:after="0" w:line="240" w:lineRule="auto"/>
              <w:rPr>
                <w:rFonts w:ascii="Tahoma" w:eastAsia="Times New Roman" w:hAnsi="Tahoma" w:cs="Tahoma"/>
                <w:lang w:eastAsia="de-DE"/>
              </w:rPr>
            </w:pPr>
            <w:r>
              <w:rPr>
                <w:rFonts w:ascii="Tahoma" w:eastAsia="Times New Roman" w:hAnsi="Tahoma" w:cs="Tahoma"/>
                <w:lang w:eastAsia="de-DE"/>
              </w:rPr>
              <w:t>Die</w:t>
            </w:r>
            <w:r w:rsidR="00E96FA7" w:rsidRPr="00007887">
              <w:rPr>
                <w:rFonts w:ascii="Tahoma" w:eastAsia="Times New Roman" w:hAnsi="Tahoma" w:cs="Tahoma"/>
                <w:lang w:eastAsia="de-DE"/>
              </w:rPr>
              <w:t xml:space="preserve"> </w:t>
            </w:r>
            <w:proofErr w:type="spellStart"/>
            <w:r w:rsidR="00E96FA7" w:rsidRPr="00007887">
              <w:rPr>
                <w:rFonts w:ascii="Tahoma" w:eastAsia="Times New Roman" w:hAnsi="Tahoma" w:cs="Tahoma"/>
                <w:lang w:eastAsia="de-DE"/>
              </w:rPr>
              <w:t>SuS</w:t>
            </w:r>
            <w:proofErr w:type="spellEnd"/>
            <w:r w:rsidR="00E96FA7" w:rsidRPr="00007887">
              <w:rPr>
                <w:rFonts w:ascii="Tahoma" w:eastAsia="Times New Roman" w:hAnsi="Tahoma" w:cs="Tahoma"/>
                <w:lang w:eastAsia="de-DE"/>
              </w:rPr>
              <w:t xml:space="preserve"> </w:t>
            </w:r>
            <w:r>
              <w:rPr>
                <w:rFonts w:ascii="Tahoma" w:eastAsia="Times New Roman" w:hAnsi="Tahoma" w:cs="Tahoma"/>
                <w:lang w:eastAsia="de-DE"/>
              </w:rPr>
              <w:t>sind dazu in der Lage,</w:t>
            </w:r>
          </w:p>
          <w:p w:rsidR="00020DAB" w:rsidRDefault="00020DAB" w:rsidP="00007887">
            <w:pPr>
              <w:spacing w:after="0" w:line="240" w:lineRule="auto"/>
              <w:rPr>
                <w:rFonts w:ascii="Tahoma" w:eastAsia="Times New Roman" w:hAnsi="Tahoma" w:cs="Tahoma"/>
                <w:lang w:eastAsia="de-DE"/>
              </w:rPr>
            </w:pPr>
          </w:p>
          <w:p w:rsidR="00007887" w:rsidRDefault="00007887" w:rsidP="00007887">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ihre eigenen Interessen und Fähigkeiten zu benennen und zu reflektieren</w:t>
            </w:r>
          </w:p>
          <w:p w:rsidR="00007887" w:rsidRDefault="00007887" w:rsidP="00007887">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 xml:space="preserve">Interessen und Fähigkeiten anderen Mitschüler/innen zu spiegeln </w:t>
            </w:r>
          </w:p>
          <w:p w:rsidR="00007887" w:rsidRDefault="00007887" w:rsidP="00007887">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Feedback von anderen anzunehmen und zu reflektieren</w:t>
            </w:r>
          </w:p>
          <w:p w:rsidR="00020DAB" w:rsidRPr="00007887" w:rsidRDefault="00020DAB" w:rsidP="00007887">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erste Bezüge zu beruflichen Arbeitsfeldern zu schaffen  (In welchen Berufen benötige ich diese Fähigkeiten?)</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Jahrgangsstufe</w:t>
            </w:r>
          </w:p>
        </w:tc>
        <w:tc>
          <w:tcPr>
            <w:tcW w:w="5784" w:type="dxa"/>
          </w:tcPr>
          <w:p w:rsidR="00E96FA7" w:rsidRPr="00007887" w:rsidRDefault="00E96FA7"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7.2</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BO-Phase</w:t>
            </w:r>
          </w:p>
        </w:tc>
        <w:tc>
          <w:tcPr>
            <w:tcW w:w="5784" w:type="dxa"/>
          </w:tcPr>
          <w:p w:rsidR="00E96FA7" w:rsidRPr="00007887" w:rsidRDefault="00E96FA7"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Potenziale erkennen</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Fachbezüge und -verortung</w:t>
            </w:r>
          </w:p>
        </w:tc>
        <w:tc>
          <w:tcPr>
            <w:tcW w:w="5784" w:type="dxa"/>
          </w:tcPr>
          <w:p w:rsidR="00E96FA7" w:rsidRPr="00007887" w:rsidRDefault="00E96FA7"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Arbeitslehre Wirtschaft</w:t>
            </w:r>
          </w:p>
          <w:p w:rsidR="00E96FA7" w:rsidRPr="00007887" w:rsidRDefault="00E96FA7" w:rsidP="00435D3A">
            <w:pPr>
              <w:spacing w:after="0" w:line="240" w:lineRule="auto"/>
              <w:rPr>
                <w:rFonts w:ascii="Tahoma" w:eastAsia="Times New Roman" w:hAnsi="Tahoma" w:cs="Tahoma"/>
                <w:lang w:eastAsia="de-DE"/>
              </w:rPr>
            </w:pP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Verantwortlichkeiten</w:t>
            </w:r>
          </w:p>
        </w:tc>
        <w:tc>
          <w:tcPr>
            <w:tcW w:w="5784" w:type="dxa"/>
          </w:tcPr>
          <w:p w:rsidR="00E96FA7" w:rsidRPr="00007887" w:rsidRDefault="00E96FA7"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Fachlehrkräfte</w:t>
            </w:r>
            <w:r w:rsidR="00007887">
              <w:rPr>
                <w:rFonts w:ascii="Tahoma" w:eastAsia="Times New Roman" w:hAnsi="Tahoma" w:cs="Tahoma"/>
                <w:lang w:eastAsia="de-DE"/>
              </w:rPr>
              <w:t xml:space="preserve"> AW</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Welche Schülergruppe?</w:t>
            </w:r>
          </w:p>
        </w:tc>
        <w:tc>
          <w:tcPr>
            <w:tcW w:w="5784" w:type="dxa"/>
          </w:tcPr>
          <w:p w:rsidR="00E96FA7" w:rsidRPr="00007887" w:rsidRDefault="00E96FA7"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Gesamte Klasse</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Zeitlicher Umfang</w:t>
            </w:r>
          </w:p>
        </w:tc>
        <w:tc>
          <w:tcPr>
            <w:tcW w:w="5784" w:type="dxa"/>
          </w:tcPr>
          <w:p w:rsidR="00E96FA7" w:rsidRPr="00007887" w:rsidRDefault="00E96FA7"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 xml:space="preserve">1UE, ca. 3 Wochen </w:t>
            </w:r>
            <w:r w:rsidRPr="00007887">
              <w:rPr>
                <w:rFonts w:ascii="Tahoma" w:eastAsia="Times New Roman" w:hAnsi="Tahoma" w:cs="Tahoma"/>
                <w:lang w:eastAsia="de-DE"/>
              </w:rPr>
              <w:sym w:font="Wingdings" w:char="F0E8"/>
            </w:r>
            <w:r w:rsidRPr="00007887">
              <w:rPr>
                <w:rFonts w:ascii="Tahoma" w:eastAsia="Times New Roman" w:hAnsi="Tahoma" w:cs="Tahoma"/>
                <w:lang w:eastAsia="de-DE"/>
              </w:rPr>
              <w:t xml:space="preserve"> ca. 3 Wochenstunden à 65 Minuten</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Methodische Umsetzung</w:t>
            </w:r>
          </w:p>
        </w:tc>
        <w:tc>
          <w:tcPr>
            <w:tcW w:w="5784" w:type="dxa"/>
          </w:tcPr>
          <w:p w:rsidR="00E96FA7" w:rsidRPr="00020DAB" w:rsidRDefault="00020DAB" w:rsidP="00020DAB">
            <w:pPr>
              <w:spacing w:after="0" w:line="240" w:lineRule="auto"/>
              <w:rPr>
                <w:rFonts w:ascii="Tahoma" w:eastAsia="Times New Roman" w:hAnsi="Tahoma" w:cs="Tahoma"/>
                <w:lang w:eastAsia="de-DE"/>
              </w:rPr>
            </w:pPr>
            <w:r>
              <w:rPr>
                <w:rFonts w:ascii="Tahoma" w:eastAsia="Times New Roman" w:hAnsi="Tahoma" w:cs="Tahoma"/>
                <w:lang w:eastAsia="de-DE"/>
              </w:rPr>
              <w:t>Wichtig ist es, in einem ruhigen Klassenklima viel Zeit zum Nachdenken und Reflektieren</w:t>
            </w:r>
            <w:r w:rsidR="00E97ABE">
              <w:rPr>
                <w:rFonts w:ascii="Tahoma" w:eastAsia="Times New Roman" w:hAnsi="Tahoma" w:cs="Tahoma"/>
                <w:lang w:eastAsia="de-DE"/>
              </w:rPr>
              <w:t xml:space="preserve"> zu geben; Clustering muss bekannt sein, sonst erhöht sich die Erarbeitungszeit, ABC als Brainstorming-Methode</w:t>
            </w:r>
            <w:r w:rsidR="00775B77">
              <w:rPr>
                <w:rFonts w:ascii="Tahoma" w:eastAsia="Times New Roman" w:hAnsi="Tahoma" w:cs="Tahoma"/>
                <w:lang w:eastAsia="de-DE"/>
              </w:rPr>
              <w:t>, Kooperatives Lernen</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Ort</w:t>
            </w:r>
          </w:p>
        </w:tc>
        <w:tc>
          <w:tcPr>
            <w:tcW w:w="5784" w:type="dxa"/>
          </w:tcPr>
          <w:p w:rsidR="00E96FA7" w:rsidRPr="00007887" w:rsidRDefault="00E96FA7"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Schule / Klasse</w:t>
            </w:r>
          </w:p>
          <w:p w:rsidR="00E96FA7" w:rsidRPr="00007887" w:rsidRDefault="00E96FA7" w:rsidP="00435D3A">
            <w:pPr>
              <w:spacing w:after="0" w:line="240" w:lineRule="auto"/>
              <w:rPr>
                <w:rFonts w:ascii="Tahoma" w:eastAsia="Times New Roman" w:hAnsi="Tahoma" w:cs="Tahoma"/>
                <w:lang w:eastAsia="de-DE"/>
              </w:rPr>
            </w:pP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Kompetenzen</w:t>
            </w:r>
          </w:p>
        </w:tc>
        <w:tc>
          <w:tcPr>
            <w:tcW w:w="5784" w:type="dxa"/>
          </w:tcPr>
          <w:p w:rsidR="00020DAB" w:rsidRPr="00020DAB" w:rsidRDefault="002F08DA" w:rsidP="002F08DA">
            <w:pPr>
              <w:spacing w:after="0"/>
              <w:ind w:right="56"/>
              <w:rPr>
                <w:rFonts w:ascii="Tahoma" w:hAnsi="Tahoma" w:cs="Tahoma"/>
              </w:rPr>
            </w:pPr>
            <w:r>
              <w:rPr>
                <w:rFonts w:ascii="Tahoma" w:hAnsi="Tahoma" w:cs="Tahoma"/>
              </w:rPr>
              <w:t xml:space="preserve">Personale </w:t>
            </w:r>
            <w:r w:rsidR="00020DAB" w:rsidRPr="00020DAB">
              <w:rPr>
                <w:rFonts w:ascii="Tahoma" w:hAnsi="Tahoma" w:cs="Tahoma"/>
              </w:rPr>
              <w:t>Kompetenz,</w:t>
            </w:r>
          </w:p>
          <w:p w:rsidR="00020DAB" w:rsidRPr="00020DAB" w:rsidRDefault="00020DAB" w:rsidP="00020DAB">
            <w:pPr>
              <w:spacing w:after="0"/>
              <w:ind w:right="56"/>
              <w:rPr>
                <w:rFonts w:ascii="Tahoma" w:hAnsi="Tahoma" w:cs="Tahoma"/>
              </w:rPr>
            </w:pPr>
            <w:r>
              <w:rPr>
                <w:rFonts w:ascii="Tahoma" w:hAnsi="Tahoma" w:cs="Tahoma"/>
              </w:rPr>
              <w:t xml:space="preserve">Kommunikative </w:t>
            </w:r>
            <w:r w:rsidRPr="00020DAB">
              <w:rPr>
                <w:rFonts w:ascii="Tahoma" w:hAnsi="Tahoma" w:cs="Tahoma"/>
              </w:rPr>
              <w:t xml:space="preserve"> Kompetenz,</w:t>
            </w:r>
          </w:p>
          <w:p w:rsidR="00020DAB" w:rsidRPr="00020DAB" w:rsidRDefault="00020DAB" w:rsidP="00020DAB">
            <w:pPr>
              <w:spacing w:after="0"/>
              <w:ind w:right="56"/>
              <w:rPr>
                <w:rFonts w:ascii="Tahoma" w:hAnsi="Tahoma" w:cs="Tahoma"/>
              </w:rPr>
            </w:pPr>
            <w:r w:rsidRPr="00020DAB">
              <w:rPr>
                <w:rFonts w:ascii="Tahoma" w:hAnsi="Tahoma" w:cs="Tahoma"/>
              </w:rPr>
              <w:t>Soziale Kompetenz,</w:t>
            </w:r>
          </w:p>
          <w:p w:rsidR="00E96FA7" w:rsidRPr="00020DAB" w:rsidRDefault="00020DAB" w:rsidP="00020DAB">
            <w:pPr>
              <w:spacing w:after="0" w:line="240" w:lineRule="auto"/>
              <w:rPr>
                <w:rFonts w:ascii="Tahoma" w:eastAsia="Times New Roman" w:hAnsi="Tahoma" w:cs="Tahoma"/>
                <w:lang w:eastAsia="de-DE"/>
              </w:rPr>
            </w:pPr>
            <w:r w:rsidRPr="00020DAB">
              <w:rPr>
                <w:rFonts w:ascii="Tahoma" w:hAnsi="Tahoma" w:cs="Tahoma"/>
              </w:rPr>
              <w:t>Selbstreflexion</w:t>
            </w:r>
            <w:r w:rsidRPr="00020DAB">
              <w:rPr>
                <w:rFonts w:ascii="Tahoma" w:eastAsia="Times New Roman" w:hAnsi="Tahoma" w:cs="Tahoma"/>
                <w:lang w:eastAsia="de-DE"/>
              </w:rPr>
              <w:t xml:space="preserve"> </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Vorbereitung (berücksichtigen bei BO-Bausteinen)</w:t>
            </w:r>
          </w:p>
        </w:tc>
        <w:tc>
          <w:tcPr>
            <w:tcW w:w="5784" w:type="dxa"/>
          </w:tcPr>
          <w:p w:rsidR="00E96FA7" w:rsidRPr="00007887" w:rsidRDefault="00526F4C" w:rsidP="00435D3A">
            <w:pPr>
              <w:spacing w:after="0" w:line="240" w:lineRule="auto"/>
              <w:rPr>
                <w:rFonts w:ascii="Tahoma" w:eastAsia="Times New Roman" w:hAnsi="Tahoma" w:cs="Tahoma"/>
                <w:lang w:eastAsia="de-DE"/>
              </w:rPr>
            </w:pPr>
            <w:r>
              <w:rPr>
                <w:rFonts w:ascii="Tahoma" w:eastAsia="Times New Roman" w:hAnsi="Tahoma" w:cs="Tahoma"/>
                <w:lang w:eastAsia="de-DE"/>
              </w:rPr>
              <w:t>Mit der Reflexion über eigene Fähigkeiten und Interessenslagen wird ein Gespür dafür entwickelt, welches Berufsfeld für die Begleitung eines bekannten Erwachsenen sinnvoll sein könnte. Der Berufe kennenlernen-Tag wird so vorbereitet.</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Nachbereitung (berücksichtigen bei BO-Bausteinen)</w:t>
            </w:r>
          </w:p>
        </w:tc>
        <w:tc>
          <w:tcPr>
            <w:tcW w:w="5784" w:type="dxa"/>
          </w:tcPr>
          <w:p w:rsidR="00E96FA7" w:rsidRPr="00007887" w:rsidRDefault="00E96FA7" w:rsidP="00435D3A">
            <w:pPr>
              <w:spacing w:after="0" w:line="240" w:lineRule="auto"/>
              <w:rPr>
                <w:rFonts w:ascii="Tahoma" w:eastAsia="Times New Roman" w:hAnsi="Tahoma" w:cs="Tahoma"/>
                <w:lang w:eastAsia="de-DE"/>
              </w:rPr>
            </w:pP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Inklusionsbezug/ Integrationsbezug/Genderbezug</w:t>
            </w:r>
          </w:p>
        </w:tc>
        <w:tc>
          <w:tcPr>
            <w:tcW w:w="5784" w:type="dxa"/>
          </w:tcPr>
          <w:p w:rsidR="00E96FA7" w:rsidRPr="00007887" w:rsidRDefault="00526F4C" w:rsidP="00435D3A">
            <w:pPr>
              <w:spacing w:after="0" w:line="240" w:lineRule="auto"/>
              <w:rPr>
                <w:rFonts w:ascii="Tahoma" w:eastAsia="Times New Roman" w:hAnsi="Tahoma" w:cs="Tahoma"/>
                <w:lang w:eastAsia="de-DE"/>
              </w:rPr>
            </w:pPr>
            <w:r>
              <w:rPr>
                <w:rFonts w:ascii="Tahoma" w:eastAsia="Times New Roman" w:hAnsi="Tahoma" w:cs="Tahoma"/>
                <w:lang w:eastAsia="de-DE"/>
              </w:rPr>
              <w:t xml:space="preserve">BWP NRW in leichter Sprache für ausgewählte </w:t>
            </w:r>
            <w:proofErr w:type="spellStart"/>
            <w:r>
              <w:rPr>
                <w:rFonts w:ascii="Tahoma" w:eastAsia="Times New Roman" w:hAnsi="Tahoma" w:cs="Tahoma"/>
                <w:lang w:eastAsia="de-DE"/>
              </w:rPr>
              <w:t>SuS</w:t>
            </w:r>
            <w:proofErr w:type="spellEnd"/>
            <w:r>
              <w:rPr>
                <w:rFonts w:ascii="Tahoma" w:eastAsia="Times New Roman" w:hAnsi="Tahoma" w:cs="Tahoma"/>
                <w:lang w:eastAsia="de-DE"/>
              </w:rPr>
              <w:t xml:space="preserve"> </w:t>
            </w:r>
            <w:r w:rsidR="00E25112">
              <w:rPr>
                <w:rFonts w:ascii="Tahoma" w:eastAsia="Times New Roman" w:hAnsi="Tahoma" w:cs="Tahoma"/>
                <w:lang w:eastAsia="de-DE"/>
              </w:rPr>
              <w:t xml:space="preserve">z.B. </w:t>
            </w:r>
            <w:r>
              <w:rPr>
                <w:rFonts w:ascii="Tahoma" w:eastAsia="Times New Roman" w:hAnsi="Tahoma" w:cs="Tahoma"/>
                <w:lang w:eastAsia="de-DE"/>
              </w:rPr>
              <w:t>im Förderbereich LE oder GG</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Dokumentation der Ergebnisse</w:t>
            </w:r>
          </w:p>
        </w:tc>
        <w:tc>
          <w:tcPr>
            <w:tcW w:w="5784" w:type="dxa"/>
          </w:tcPr>
          <w:p w:rsidR="00E96FA7" w:rsidRPr="00007887" w:rsidRDefault="00E96FA7"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Arbeitsblätter, die in den BWP NRW eingeheftet werden</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Verzahnung mit der Beratung und Förderplanung</w:t>
            </w:r>
          </w:p>
        </w:tc>
        <w:tc>
          <w:tcPr>
            <w:tcW w:w="5784" w:type="dxa"/>
          </w:tcPr>
          <w:p w:rsidR="00E96FA7" w:rsidRPr="00007887" w:rsidRDefault="00E96FA7" w:rsidP="00E96FA7">
            <w:pPr>
              <w:spacing w:after="0" w:line="240" w:lineRule="auto"/>
              <w:rPr>
                <w:rFonts w:ascii="Tahoma" w:eastAsia="Times New Roman" w:hAnsi="Tahoma" w:cs="Tahoma"/>
                <w:lang w:eastAsia="de-DE"/>
              </w:rPr>
            </w:pPr>
            <w:r w:rsidRPr="00007887">
              <w:rPr>
                <w:rFonts w:ascii="Tahoma" w:eastAsia="Times New Roman" w:hAnsi="Tahoma" w:cs="Tahoma"/>
                <w:lang w:eastAsia="de-DE"/>
              </w:rPr>
              <w:t>Auf die Interessen, Fremd- und Selbsteinschätzungen kann bei der Berufswegekonferenz zurückgegriffen werden</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Einbindung von Kooperationspartnern</w:t>
            </w:r>
          </w:p>
        </w:tc>
        <w:tc>
          <w:tcPr>
            <w:tcW w:w="5784" w:type="dxa"/>
          </w:tcPr>
          <w:p w:rsidR="00E96FA7" w:rsidRPr="00007887" w:rsidRDefault="00526F4C" w:rsidP="00435D3A">
            <w:pPr>
              <w:spacing w:after="0" w:line="240" w:lineRule="auto"/>
              <w:rPr>
                <w:rFonts w:ascii="Tahoma" w:eastAsia="Times New Roman" w:hAnsi="Tahoma" w:cs="Tahoma"/>
                <w:lang w:eastAsia="de-DE"/>
              </w:rPr>
            </w:pPr>
            <w:r>
              <w:rPr>
                <w:rFonts w:ascii="Tahoma" w:eastAsia="Times New Roman" w:hAnsi="Tahoma" w:cs="Tahoma"/>
                <w:lang w:eastAsia="de-DE"/>
              </w:rPr>
              <w:t xml:space="preserve">Betriebe, die es ermöglichen, dass Kinder die Arbeitnehmer/innen begleiten dürfen. </w:t>
            </w:r>
          </w:p>
        </w:tc>
      </w:tr>
      <w:tr w:rsidR="00E96FA7" w:rsidRPr="00007887" w:rsidTr="00575610">
        <w:trPr>
          <w:trHeight w:val="624"/>
        </w:trPr>
        <w:tc>
          <w:tcPr>
            <w:tcW w:w="3855" w:type="dxa"/>
          </w:tcPr>
          <w:p w:rsidR="00E96FA7" w:rsidRPr="00007887" w:rsidRDefault="00E96FA7"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Materialien</w:t>
            </w:r>
          </w:p>
        </w:tc>
        <w:tc>
          <w:tcPr>
            <w:tcW w:w="5784" w:type="dxa"/>
          </w:tcPr>
          <w:p w:rsidR="00E96FA7" w:rsidRPr="00007887" w:rsidRDefault="00E96FA7"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Arbeitsblätter</w:t>
            </w:r>
            <w:r w:rsidR="00526F4C">
              <w:rPr>
                <w:rFonts w:ascii="Tahoma" w:eastAsia="Times New Roman" w:hAnsi="Tahoma" w:cs="Tahoma"/>
                <w:lang w:eastAsia="de-DE"/>
              </w:rPr>
              <w:t xml:space="preserve"> s. Anhang</w:t>
            </w:r>
            <w:r w:rsidRPr="00007887">
              <w:rPr>
                <w:rFonts w:ascii="Tahoma" w:eastAsia="Times New Roman" w:hAnsi="Tahoma" w:cs="Tahoma"/>
                <w:lang w:eastAsia="de-DE"/>
              </w:rPr>
              <w:t>, BWP NRW</w:t>
            </w:r>
            <w:r w:rsidR="00526F4C">
              <w:rPr>
                <w:rFonts w:ascii="Tahoma" w:eastAsia="Times New Roman" w:hAnsi="Tahoma" w:cs="Tahoma"/>
                <w:lang w:eastAsia="de-DE"/>
              </w:rPr>
              <w:t xml:space="preserve"> (in leichter Sprache)</w:t>
            </w:r>
          </w:p>
        </w:tc>
      </w:tr>
    </w:tbl>
    <w:p w:rsidR="00E96FA7" w:rsidRDefault="00E96FA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Default="00195407" w:rsidP="00442D40">
      <w:pPr>
        <w:spacing w:after="0" w:line="276" w:lineRule="auto"/>
        <w:rPr>
          <w:rFonts w:ascii="Tahoma" w:hAnsi="Tahoma" w:cs="Tahoma"/>
          <w:i/>
        </w:rPr>
      </w:pPr>
    </w:p>
    <w:p w:rsidR="00195407" w:rsidRPr="00136625" w:rsidRDefault="00195407" w:rsidP="00195407">
      <w:pPr>
        <w:pStyle w:val="Kopfzeile"/>
        <w:jc w:val="right"/>
        <w:rPr>
          <w:rFonts w:ascii="Tahoma" w:hAnsi="Tahoma" w:cs="Tahoma"/>
          <w:sz w:val="16"/>
          <w:szCs w:val="16"/>
        </w:rPr>
      </w:pPr>
      <w:r w:rsidRPr="00136625">
        <w:rPr>
          <w:rFonts w:ascii="Tahoma" w:hAnsi="Tahoma" w:cs="Tahoma"/>
          <w:sz w:val="16"/>
          <w:szCs w:val="16"/>
        </w:rPr>
        <w:t>Orientierung finden, Stärkenanalyse, Selbsteinschätzung</w:t>
      </w:r>
      <w:r>
        <w:rPr>
          <w:rFonts w:ascii="Tahoma" w:hAnsi="Tahoma" w:cs="Tahoma"/>
          <w:sz w:val="16"/>
          <w:szCs w:val="16"/>
        </w:rPr>
        <w:t>, alle Klassenstufen, Zeitaufwand: ca. 60 Minuten</w:t>
      </w:r>
    </w:p>
    <w:p w:rsidR="00195407" w:rsidRDefault="00195407" w:rsidP="00442D40">
      <w:pPr>
        <w:spacing w:after="0" w:line="276" w:lineRule="auto"/>
        <w:rPr>
          <w:rFonts w:ascii="Tahoma" w:hAnsi="Tahoma" w:cs="Tahoma"/>
          <w:i/>
        </w:rPr>
      </w:pPr>
    </w:p>
    <w:p w:rsidR="00195407" w:rsidRDefault="00195407" w:rsidP="00195407">
      <w:pPr>
        <w:spacing w:after="0" w:line="240" w:lineRule="auto"/>
        <w:jc w:val="center"/>
        <w:rPr>
          <w:rFonts w:ascii="Tahoma" w:hAnsi="Tahoma" w:cs="Tahoma"/>
        </w:rPr>
      </w:pPr>
      <w:r w:rsidRPr="0062485E">
        <w:rPr>
          <w:rFonts w:ascii="Tahoma" w:hAnsi="Tahoma" w:cs="Tahoma"/>
          <w:sz w:val="32"/>
          <w:szCs w:val="32"/>
        </w:rPr>
        <w:t>Cluster</w:t>
      </w:r>
      <w:r>
        <w:rPr>
          <w:rFonts w:ascii="Tahoma" w:hAnsi="Tahoma" w:cs="Tahoma"/>
          <w:sz w:val="32"/>
          <w:szCs w:val="32"/>
        </w:rPr>
        <w:t xml:space="preserve"> </w:t>
      </w:r>
      <w:r w:rsidRPr="007959F9">
        <w:rPr>
          <w:rFonts w:ascii="Tahoma" w:hAnsi="Tahoma" w:cs="Tahoma"/>
        </w:rPr>
        <w:t>(Gedankenlandkarte</w:t>
      </w:r>
      <w:r>
        <w:rPr>
          <w:rFonts w:ascii="Tahoma" w:hAnsi="Tahoma" w:cs="Tahoma"/>
        </w:rPr>
        <w:t>)</w:t>
      </w:r>
      <w:r w:rsidRPr="007959F9">
        <w:rPr>
          <w:rFonts w:ascii="Tahoma" w:hAnsi="Tahoma" w:cs="Tahoma"/>
          <w:sz w:val="32"/>
          <w:szCs w:val="32"/>
        </w:rPr>
        <w:t xml:space="preserve"> zur</w:t>
      </w:r>
    </w:p>
    <w:p w:rsidR="00195407" w:rsidRDefault="00195407" w:rsidP="00195407">
      <w:pPr>
        <w:spacing w:after="0" w:line="240" w:lineRule="auto"/>
        <w:jc w:val="center"/>
        <w:rPr>
          <w:rFonts w:ascii="Tahoma" w:hAnsi="Tahoma" w:cs="Tahoma"/>
          <w:sz w:val="32"/>
          <w:szCs w:val="32"/>
        </w:rPr>
      </w:pPr>
      <w:r>
        <w:rPr>
          <w:rFonts w:ascii="Tahoma" w:hAnsi="Tahoma" w:cs="Tahoma"/>
          <w:sz w:val="32"/>
          <w:szCs w:val="32"/>
        </w:rPr>
        <w:t xml:space="preserve"> </w:t>
      </w:r>
      <w:r w:rsidRPr="0062485E">
        <w:rPr>
          <w:rFonts w:ascii="Tahoma" w:hAnsi="Tahoma" w:cs="Tahoma"/>
          <w:sz w:val="32"/>
          <w:szCs w:val="32"/>
        </w:rPr>
        <w:t>Selbsteinschätzung persönlicher Stärken</w:t>
      </w:r>
    </w:p>
    <w:p w:rsidR="00195407" w:rsidRDefault="00195407" w:rsidP="00195407">
      <w:pPr>
        <w:spacing w:after="0" w:line="240" w:lineRule="auto"/>
        <w:rPr>
          <w:rFonts w:ascii="Tahoma" w:hAnsi="Tahoma" w:cs="Tahoma"/>
        </w:rPr>
      </w:pPr>
    </w:p>
    <w:p w:rsidR="00195407" w:rsidRPr="007959F9" w:rsidRDefault="00195407" w:rsidP="00195407">
      <w:pPr>
        <w:spacing w:after="0" w:line="240" w:lineRule="auto"/>
        <w:jc w:val="center"/>
        <w:rPr>
          <w:rFonts w:ascii="Tahoma" w:hAnsi="Tahoma" w:cs="Tahoma"/>
        </w:rPr>
      </w:pPr>
    </w:p>
    <w:p w:rsidR="00195407" w:rsidRDefault="00195407" w:rsidP="00195407">
      <w:pPr>
        <w:rPr>
          <w:rFonts w:ascii="Tahoma" w:hAnsi="Tahoma" w:cs="Tahoma"/>
        </w:rPr>
      </w:pPr>
      <w:r w:rsidRPr="0062485E">
        <w:rPr>
          <w:rFonts w:ascii="Tahoma" w:hAnsi="Tahoma" w:cs="Tahoma"/>
          <w:b/>
        </w:rPr>
        <w:t>Wichtig:</w:t>
      </w:r>
      <w:r>
        <w:rPr>
          <w:rFonts w:ascii="Tahoma" w:hAnsi="Tahoma" w:cs="Tahoma"/>
        </w:rPr>
        <w:t xml:space="preserve"> Es geht um </w:t>
      </w:r>
      <w:r w:rsidRPr="00EF7B09">
        <w:rPr>
          <w:rFonts w:ascii="Tahoma" w:hAnsi="Tahoma" w:cs="Tahoma"/>
          <w:b/>
        </w:rPr>
        <w:t>dich</w:t>
      </w:r>
      <w:r>
        <w:rPr>
          <w:rFonts w:ascii="Tahoma" w:hAnsi="Tahoma" w:cs="Tahoma"/>
        </w:rPr>
        <w:t xml:space="preserve">, in dieser Phase ist absolute </w:t>
      </w:r>
      <w:r w:rsidRPr="00B84DC3">
        <w:rPr>
          <w:rFonts w:ascii="Tahoma" w:hAnsi="Tahoma" w:cs="Tahoma"/>
          <w:b/>
        </w:rPr>
        <w:t>Stillarbeit</w:t>
      </w:r>
      <w:r>
        <w:rPr>
          <w:rFonts w:ascii="Tahoma" w:hAnsi="Tahoma" w:cs="Tahoma"/>
        </w:rPr>
        <w:t xml:space="preserve"> nötig. </w:t>
      </w:r>
    </w:p>
    <w:p w:rsidR="00195407" w:rsidRDefault="00195407" w:rsidP="00195407">
      <w:pPr>
        <w:rPr>
          <w:rFonts w:ascii="Tahoma" w:hAnsi="Tahoma" w:cs="Tahoma"/>
        </w:rPr>
      </w:pPr>
      <w:r>
        <w:rPr>
          <w:rFonts w:ascii="Tahoma" w:hAnsi="Tahoma" w:cs="Tahoma"/>
        </w:rPr>
        <w:t xml:space="preserve">Lass deine Gedanken um „Meine persönlichen Stärken“ kreisen. </w:t>
      </w:r>
    </w:p>
    <w:p w:rsidR="00195407" w:rsidRDefault="00195407" w:rsidP="00195407">
      <w:pPr>
        <w:rPr>
          <w:rFonts w:ascii="Tahoma" w:hAnsi="Tahoma" w:cs="Tahoma"/>
          <w:b/>
        </w:rPr>
      </w:pPr>
      <w:r w:rsidRPr="00570621">
        <w:rPr>
          <w:rFonts w:ascii="Tahoma" w:hAnsi="Tahoma" w:cs="Tahoma"/>
          <w:b/>
        </w:rPr>
        <w:t xml:space="preserve">Was kann ich gut? </w:t>
      </w:r>
    </w:p>
    <w:p w:rsidR="00195407" w:rsidRDefault="00195407" w:rsidP="00195407">
      <w:pPr>
        <w:rPr>
          <w:rFonts w:ascii="Tahoma" w:hAnsi="Tahoma" w:cs="Tahoma"/>
          <w:b/>
        </w:rPr>
      </w:pPr>
      <w:r w:rsidRPr="00570621">
        <w:rPr>
          <w:rFonts w:ascii="Tahoma" w:hAnsi="Tahoma" w:cs="Tahoma"/>
          <w:b/>
        </w:rPr>
        <w:t xml:space="preserve">Wann werde ich gelobt? </w:t>
      </w:r>
    </w:p>
    <w:p w:rsidR="00195407" w:rsidRDefault="00195407" w:rsidP="00195407">
      <w:pPr>
        <w:rPr>
          <w:rFonts w:ascii="Tahoma" w:hAnsi="Tahoma" w:cs="Tahoma"/>
        </w:rPr>
      </w:pPr>
      <w:r w:rsidRPr="00570621">
        <w:rPr>
          <w:rFonts w:ascii="Tahoma" w:hAnsi="Tahoma" w:cs="Tahoma"/>
          <w:b/>
        </w:rPr>
        <w:t>Was macht mir Freude, wenn ich es ausführe?</w:t>
      </w:r>
      <w:r>
        <w:rPr>
          <w:rFonts w:ascii="Tahoma" w:hAnsi="Tahoma" w:cs="Tahoma"/>
        </w:rPr>
        <w:t xml:space="preserve"> </w:t>
      </w:r>
    </w:p>
    <w:p w:rsidR="00195407" w:rsidRDefault="00195407" w:rsidP="00195407">
      <w:pPr>
        <w:rPr>
          <w:rFonts w:ascii="Tahoma" w:hAnsi="Tahoma" w:cs="Tahoma"/>
        </w:rPr>
      </w:pPr>
      <w:r>
        <w:rPr>
          <w:rFonts w:ascii="Tahoma" w:hAnsi="Tahoma" w:cs="Tahoma"/>
        </w:rPr>
        <w:t>Schreibe rund um die Mitte alles auf, was dir einfällt- lass alle Gedanken für 8-10 Minuten zu. Erst, wenn die Gedanken nicht mehr fließen, beginnst du damit, die einzelnen Gedanken zu umkreisen und sie durch Verbindungslinien in einen Zusammenhang zu bringen- so sortierst du sie.</w:t>
      </w:r>
    </w:p>
    <w:p w:rsidR="00195407" w:rsidRDefault="00195407" w:rsidP="00195407">
      <w:pPr>
        <w:rPr>
          <w:rFonts w:ascii="Tahoma" w:hAnsi="Tahoma" w:cs="Tahoma"/>
          <w:b/>
        </w:rPr>
      </w:pPr>
      <w:r>
        <w:rPr>
          <w:rFonts w:ascii="Tahoma" w:hAnsi="Tahoma" w:cs="Tahoma"/>
          <w:b/>
          <w:noProof/>
          <w:lang w:eastAsia="zh-CN"/>
        </w:rPr>
        <mc:AlternateContent>
          <mc:Choice Requires="wps">
            <w:drawing>
              <wp:anchor distT="0" distB="0" distL="114300" distR="114300" simplePos="0" relativeHeight="251665408" behindDoc="0" locked="0" layoutInCell="1" allowOverlap="1" wp14:anchorId="1661D11E" wp14:editId="41A03867">
                <wp:simplePos x="0" y="0"/>
                <wp:positionH relativeFrom="column">
                  <wp:posOffset>1325880</wp:posOffset>
                </wp:positionH>
                <wp:positionV relativeFrom="paragraph">
                  <wp:posOffset>253365</wp:posOffset>
                </wp:positionV>
                <wp:extent cx="1013460" cy="283845"/>
                <wp:effectExtent l="19050" t="0" r="15240" b="40005"/>
                <wp:wrapNone/>
                <wp:docPr id="11" name="Bogen 11"/>
                <wp:cNvGraphicFramePr/>
                <a:graphic xmlns:a="http://schemas.openxmlformats.org/drawingml/2006/main">
                  <a:graphicData uri="http://schemas.microsoft.com/office/word/2010/wordprocessingShape">
                    <wps:wsp>
                      <wps:cNvSpPr/>
                      <wps:spPr>
                        <a:xfrm rot="10800000">
                          <a:off x="0" y="0"/>
                          <a:ext cx="1013460" cy="283845"/>
                        </a:xfrm>
                        <a:prstGeom prst="arc">
                          <a:avLst>
                            <a:gd name="adj1" fmla="val 10386005"/>
                            <a:gd name="adj2" fmla="val 10090482"/>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ogen 11" o:spid="_x0000_s1026" style="position:absolute;margin-left:104.4pt;margin-top:19.95pt;width:79.8pt;height:22.35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1346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" path="m41563,198213nsc-99541,106746,130996,4097,486469,113,673077,-1978,848667,24848,943411,69923v192911,91780,-30431,208157,-410173,213728c364329,286129,202142,264840,100869,226898l506730,141923,41563,198213xem41563,198213nfc-99541,106746,130996,4097,486469,113,673077,-1978,848667,24848,943411,69923v192911,91780,-30431,208157,-410173,213728c364329,286129,202142,264840,100869,226898e" filled="f" strokecolor="#4a7ebb">
                <v:path arrowok="t" o:connecttype="custom" o:connectlocs="41563,198213;486469,113;943411,69923;533238,283651;100869,226898" o:connectangles="0,0,0,0,0"/>
              </v:shape>
            </w:pict>
          </mc:Fallback>
        </mc:AlternateContent>
      </w:r>
      <w:r>
        <w:rPr>
          <w:rFonts w:ascii="Tahoma" w:hAnsi="Tahoma" w:cs="Tahoma"/>
          <w:b/>
          <w:noProof/>
          <w:lang w:eastAsia="zh-CN"/>
        </w:rPr>
        <mc:AlternateContent>
          <mc:Choice Requires="wps">
            <w:drawing>
              <wp:anchor distT="0" distB="0" distL="114300" distR="114300" simplePos="0" relativeHeight="251663360" behindDoc="0" locked="0" layoutInCell="1" allowOverlap="1" wp14:anchorId="3AA08C5A" wp14:editId="3C3536BB">
                <wp:simplePos x="0" y="0"/>
                <wp:positionH relativeFrom="column">
                  <wp:posOffset>160602</wp:posOffset>
                </wp:positionH>
                <wp:positionV relativeFrom="paragraph">
                  <wp:posOffset>255633</wp:posOffset>
                </wp:positionV>
                <wp:extent cx="1013460" cy="283845"/>
                <wp:effectExtent l="19050" t="0" r="15240" b="40005"/>
                <wp:wrapNone/>
                <wp:docPr id="9" name="Bogen 9"/>
                <wp:cNvGraphicFramePr/>
                <a:graphic xmlns:a="http://schemas.openxmlformats.org/drawingml/2006/main">
                  <a:graphicData uri="http://schemas.microsoft.com/office/word/2010/wordprocessingShape">
                    <wps:wsp>
                      <wps:cNvSpPr/>
                      <wps:spPr>
                        <a:xfrm rot="10800000">
                          <a:off x="0" y="0"/>
                          <a:ext cx="1013460" cy="283845"/>
                        </a:xfrm>
                        <a:prstGeom prst="arc">
                          <a:avLst>
                            <a:gd name="adj1" fmla="val 10386005"/>
                            <a:gd name="adj2" fmla="val 1009048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ogen 9" o:spid="_x0000_s1026" style="position:absolute;margin-left:12.65pt;margin-top:20.15pt;width:79.8pt;height:22.35pt;rotation:18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1346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" path="m41563,198213nsc-99541,106746,130996,4097,486469,113,673077,-1978,848667,24848,943411,69923v192911,91780,-30431,208157,-410173,213728c364329,286129,202142,264840,100869,226898l506730,141923,41563,198213xem41563,198213nfc-99541,106746,130996,4097,486469,113,673077,-1978,848667,24848,943411,69923v192911,91780,-30431,208157,-410173,213728c364329,286129,202142,264840,100869,226898e" filled="f" strokecolor="#4579b8 [3044]">
                <v:path arrowok="t" o:connecttype="custom" o:connectlocs="41563,198213;486469,113;943411,69923;533238,283651;100869,226898" o:connectangles="0,0,0,0,0"/>
              </v:shape>
            </w:pict>
          </mc:Fallback>
        </mc:AlternateContent>
      </w:r>
      <w:r w:rsidRPr="007959F9">
        <w:rPr>
          <w:rFonts w:ascii="Tahoma" w:hAnsi="Tahoma" w:cs="Tahoma"/>
          <w:b/>
        </w:rPr>
        <w:t>Beispiel:</w:t>
      </w:r>
      <w:r>
        <w:rPr>
          <w:rFonts w:ascii="Tahoma" w:hAnsi="Tahoma" w:cs="Tahoma"/>
          <w:b/>
        </w:rPr>
        <w:t xml:space="preserve"> </w:t>
      </w:r>
      <w:r w:rsidRPr="006B0A0B">
        <w:rPr>
          <w:rFonts w:ascii="Tahoma" w:hAnsi="Tahoma" w:cs="Tahoma"/>
          <w:sz w:val="18"/>
          <w:szCs w:val="18"/>
        </w:rPr>
        <w:t>(nicht fertig gestellt)</w:t>
      </w:r>
      <w:r w:rsidRPr="00F9574C">
        <w:rPr>
          <w:rFonts w:ascii="Tahoma" w:hAnsi="Tahoma" w:cs="Tahoma"/>
          <w:b/>
          <w:noProof/>
          <w:lang w:eastAsia="de-DE"/>
        </w:rPr>
        <w:t xml:space="preserve"> </w:t>
      </w:r>
    </w:p>
    <w:p w:rsidR="00195407" w:rsidRDefault="00195407" w:rsidP="00195407">
      <w:pPr>
        <w:rPr>
          <w:rFonts w:ascii="Bradley Hand ITC" w:hAnsi="Bradley Hand ITC" w:cs="Tahoma"/>
        </w:rPr>
      </w:pPr>
      <w:r w:rsidRPr="0062485E">
        <w:rPr>
          <w:rFonts w:ascii="Tahoma" w:hAnsi="Tahoma" w:cs="Tahoma"/>
          <w:b/>
          <w:noProof/>
          <w:sz w:val="40"/>
          <w:szCs w:val="40"/>
          <w:lang w:eastAsia="zh-CN"/>
        </w:rPr>
        <mc:AlternateContent>
          <mc:Choice Requires="wps">
            <w:drawing>
              <wp:anchor distT="0" distB="0" distL="114300" distR="114300" simplePos="0" relativeHeight="251661312" behindDoc="0" locked="0" layoutInCell="1" allowOverlap="1" wp14:anchorId="26A7B6E6" wp14:editId="0B20552C">
                <wp:simplePos x="0" y="0"/>
                <wp:positionH relativeFrom="column">
                  <wp:posOffset>905510</wp:posOffset>
                </wp:positionH>
                <wp:positionV relativeFrom="paragraph">
                  <wp:posOffset>249555</wp:posOffset>
                </wp:positionV>
                <wp:extent cx="2787650" cy="913765"/>
                <wp:effectExtent l="19050" t="0" r="31750" b="38735"/>
                <wp:wrapNone/>
                <wp:docPr id="1" name="Wolke 1"/>
                <wp:cNvGraphicFramePr/>
                <a:graphic xmlns:a="http://schemas.openxmlformats.org/drawingml/2006/main">
                  <a:graphicData uri="http://schemas.microsoft.com/office/word/2010/wordprocessingShape">
                    <wps:wsp>
                      <wps:cNvSpPr/>
                      <wps:spPr>
                        <a:xfrm>
                          <a:off x="0" y="0"/>
                          <a:ext cx="2787650" cy="913765"/>
                        </a:xfrm>
                        <a:prstGeom prst="cloud">
                          <a:avLst/>
                        </a:prstGeom>
                        <a:solidFill>
                          <a:sysClr val="window" lastClr="FFFFFF"/>
                        </a:solid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 1" o:spid="_x0000_s1026" style="position:absolute;margin-left:71.3pt;margin-top:19.65pt;width:219.5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4f6228" strokeweight="2pt">
                <v:path arrowok="t" o:connecttype="custom" o:connectlocs="302834,553695;139383,536837;447056,738183;375558,746241;1063308,826830;1020202,790026;1860176,735052;1842946,775431;2202308,485522;2412092,636463;2697180,324767;2603743,381370;2473007,114771;2477911,141507;1876372,83593;1924253,49496;1428735,99837;1451901,70436;903405,109821;987293,138334;266311,333968;251663,303954" o:connectangles="0,0,0,0,0,0,0,0,0,0,0,0,0,0,0,0,0,0,0,0,0,0"/>
              </v:shape>
            </w:pict>
          </mc:Fallback>
        </mc:AlternateContent>
      </w:r>
      <w:r>
        <w:rPr>
          <w:rFonts w:ascii="Tahoma" w:hAnsi="Tahoma" w:cs="Tahoma"/>
          <w:b/>
          <w:noProof/>
          <w:lang w:eastAsia="zh-CN"/>
        </w:rPr>
        <mc:AlternateContent>
          <mc:Choice Requires="wps">
            <w:drawing>
              <wp:anchor distT="0" distB="0" distL="114300" distR="114300" simplePos="0" relativeHeight="251669504" behindDoc="0" locked="0" layoutInCell="1" allowOverlap="1" wp14:anchorId="16B48319" wp14:editId="26161C97">
                <wp:simplePos x="0" y="0"/>
                <wp:positionH relativeFrom="column">
                  <wp:posOffset>843915</wp:posOffset>
                </wp:positionH>
                <wp:positionV relativeFrom="paragraph">
                  <wp:posOffset>157480</wp:posOffset>
                </wp:positionV>
                <wp:extent cx="652780" cy="414655"/>
                <wp:effectExtent l="0" t="0" r="33020" b="23495"/>
                <wp:wrapNone/>
                <wp:docPr id="18" name="Gerade Verbindung 18"/>
                <wp:cNvGraphicFramePr/>
                <a:graphic xmlns:a="http://schemas.openxmlformats.org/drawingml/2006/main">
                  <a:graphicData uri="http://schemas.microsoft.com/office/word/2010/wordprocessingShape">
                    <wps:wsp>
                      <wps:cNvCnPr/>
                      <wps:spPr>
                        <a:xfrm flipV="1">
                          <a:off x="0" y="0"/>
                          <a:ext cx="652780" cy="414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12.4pt" to="117.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" strokecolor="#4579b8 [3044]"/>
            </w:pict>
          </mc:Fallback>
        </mc:AlternateContent>
      </w:r>
      <w:r>
        <w:rPr>
          <w:rFonts w:ascii="Tahoma" w:hAnsi="Tahoma" w:cs="Tahoma"/>
          <w:b/>
          <w:noProof/>
          <w:sz w:val="40"/>
          <w:szCs w:val="40"/>
          <w:lang w:eastAsia="zh-CN"/>
        </w:rPr>
        <mc:AlternateContent>
          <mc:Choice Requires="wps">
            <w:drawing>
              <wp:anchor distT="0" distB="0" distL="114300" distR="114300" simplePos="0" relativeHeight="251668480" behindDoc="0" locked="0" layoutInCell="1" allowOverlap="1" wp14:anchorId="3953A3C6" wp14:editId="58BEB161">
                <wp:simplePos x="0" y="0"/>
                <wp:positionH relativeFrom="column">
                  <wp:posOffset>321966</wp:posOffset>
                </wp:positionH>
                <wp:positionV relativeFrom="paragraph">
                  <wp:posOffset>218804</wp:posOffset>
                </wp:positionV>
                <wp:extent cx="107577" cy="238667"/>
                <wp:effectExtent l="0" t="0" r="26035" b="28575"/>
                <wp:wrapNone/>
                <wp:docPr id="17" name="Gerade Verbindung 17"/>
                <wp:cNvGraphicFramePr/>
                <a:graphic xmlns:a="http://schemas.openxmlformats.org/drawingml/2006/main">
                  <a:graphicData uri="http://schemas.microsoft.com/office/word/2010/wordprocessingShape">
                    <wps:wsp>
                      <wps:cNvCnPr/>
                      <wps:spPr>
                        <a:xfrm flipV="1">
                          <a:off x="0" y="0"/>
                          <a:ext cx="107577" cy="2386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5.35pt,17.25pt" to="33.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" strokecolor="#4579b8 [3044]"/>
            </w:pict>
          </mc:Fallback>
        </mc:AlternateContent>
      </w:r>
      <w:r>
        <w:rPr>
          <w:rFonts w:ascii="Bradley Hand ITC" w:hAnsi="Bradley Hand ITC" w:cs="Tahoma"/>
        </w:rPr>
        <w:t xml:space="preserve">           pünktlich              hilfsbereit                                                 tapezieren          </w:t>
      </w:r>
    </w:p>
    <w:p w:rsidR="00195407" w:rsidRPr="006B0A0B" w:rsidRDefault="00195407" w:rsidP="00195407">
      <w:pPr>
        <w:rPr>
          <w:rFonts w:ascii="Bradley Hand ITC" w:hAnsi="Bradley Hand ITC" w:cs="Tahoma"/>
        </w:rPr>
      </w:pPr>
      <w:r>
        <w:rPr>
          <w:rFonts w:ascii="Tahoma" w:hAnsi="Tahoma" w:cs="Tahoma"/>
          <w:b/>
          <w:noProof/>
          <w:lang w:eastAsia="zh-CN"/>
        </w:rPr>
        <mc:AlternateContent>
          <mc:Choice Requires="wps">
            <w:drawing>
              <wp:anchor distT="0" distB="0" distL="114300" distR="114300" simplePos="0" relativeHeight="251667456" behindDoc="0" locked="0" layoutInCell="1" allowOverlap="1" wp14:anchorId="4F333411" wp14:editId="7A613FE5">
                <wp:simplePos x="0" y="0"/>
                <wp:positionH relativeFrom="column">
                  <wp:posOffset>3816985</wp:posOffset>
                </wp:positionH>
                <wp:positionV relativeFrom="paragraph">
                  <wp:posOffset>412749</wp:posOffset>
                </wp:positionV>
                <wp:extent cx="851535" cy="283845"/>
                <wp:effectExtent l="0" t="0" r="24765" b="20955"/>
                <wp:wrapNone/>
                <wp:docPr id="16" name="Bogen 16"/>
                <wp:cNvGraphicFramePr/>
                <a:graphic xmlns:a="http://schemas.openxmlformats.org/drawingml/2006/main">
                  <a:graphicData uri="http://schemas.microsoft.com/office/word/2010/wordprocessingShape">
                    <wps:wsp>
                      <wps:cNvSpPr/>
                      <wps:spPr>
                        <a:xfrm rot="10800000">
                          <a:off x="0" y="0"/>
                          <a:ext cx="851535" cy="283845"/>
                        </a:xfrm>
                        <a:prstGeom prst="arc">
                          <a:avLst>
                            <a:gd name="adj1" fmla="val 10803684"/>
                            <a:gd name="adj2" fmla="val 988255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ogen 16" o:spid="_x0000_s1026" style="position:absolute;margin-left:300.55pt;margin-top:32.5pt;width:67.05pt;height:22.35pt;rotation:18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51535,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" path="m2,141466nsc745,64478,185494,1727,416402,34,593736,-1267,754910,34216,820938,89093,928600,178573,743022,277028,454456,283524,317154,286615,183837,267394,96566,231926l425768,141923,2,141466xem2,141466nfc745,64478,185494,1727,416402,34,593736,-1267,754910,34216,820938,89093,928600,178573,743022,277028,454456,283524,317154,286615,183837,267394,96566,231926e" filled="f" strokecolor="#4a7ebb">
                <v:path arrowok="t" o:connecttype="custom" o:connectlocs="2,141466;416402,34;820938,89093;454456,283524;96566,231926" o:connectangles="0,0,0,0,0"/>
              </v:shape>
            </w:pict>
          </mc:Fallback>
        </mc:AlternateContent>
      </w:r>
      <w:r>
        <w:rPr>
          <w:rFonts w:ascii="Tahoma" w:hAnsi="Tahoma" w:cs="Tahoma"/>
          <w:b/>
          <w:noProof/>
          <w:lang w:eastAsia="zh-CN"/>
        </w:rPr>
        <mc:AlternateContent>
          <mc:Choice Requires="wps">
            <w:drawing>
              <wp:anchor distT="0" distB="0" distL="114300" distR="114300" simplePos="0" relativeHeight="251672576" behindDoc="0" locked="0" layoutInCell="1" allowOverlap="1" wp14:anchorId="4081D709" wp14:editId="502354B4">
                <wp:simplePos x="0" y="0"/>
                <wp:positionH relativeFrom="column">
                  <wp:posOffset>3685919</wp:posOffset>
                </wp:positionH>
                <wp:positionV relativeFrom="paragraph">
                  <wp:posOffset>467909</wp:posOffset>
                </wp:positionV>
                <wp:extent cx="132283" cy="84504"/>
                <wp:effectExtent l="0" t="0" r="20320" b="29845"/>
                <wp:wrapNone/>
                <wp:docPr id="21" name="Gerade Verbindung 21"/>
                <wp:cNvGraphicFramePr/>
                <a:graphic xmlns:a="http://schemas.openxmlformats.org/drawingml/2006/main">
                  <a:graphicData uri="http://schemas.microsoft.com/office/word/2010/wordprocessingShape">
                    <wps:wsp>
                      <wps:cNvCnPr/>
                      <wps:spPr>
                        <a:xfrm>
                          <a:off x="0" y="0"/>
                          <a:ext cx="132283" cy="845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0.25pt,36.85pt" to="3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" strokecolor="#4579b8 [3044]"/>
            </w:pict>
          </mc:Fallback>
        </mc:AlternateContent>
      </w:r>
      <w:r>
        <w:rPr>
          <w:rFonts w:ascii="Tahoma" w:hAnsi="Tahoma" w:cs="Tahoma"/>
          <w:b/>
          <w:noProof/>
          <w:lang w:eastAsia="zh-CN"/>
        </w:rPr>
        <mc:AlternateContent>
          <mc:Choice Requires="wps">
            <w:drawing>
              <wp:anchor distT="0" distB="0" distL="114300" distR="114300" simplePos="0" relativeHeight="251670528" behindDoc="0" locked="0" layoutInCell="1" allowOverlap="1" wp14:anchorId="76754E76" wp14:editId="0D4FF33D">
                <wp:simplePos x="0" y="0"/>
                <wp:positionH relativeFrom="column">
                  <wp:posOffset>721536</wp:posOffset>
                </wp:positionH>
                <wp:positionV relativeFrom="paragraph">
                  <wp:posOffset>360333</wp:posOffset>
                </wp:positionV>
                <wp:extent cx="177555" cy="52705"/>
                <wp:effectExtent l="0" t="0" r="13335" b="23495"/>
                <wp:wrapNone/>
                <wp:docPr id="19" name="Gerade Verbindung 19"/>
                <wp:cNvGraphicFramePr/>
                <a:graphic xmlns:a="http://schemas.openxmlformats.org/drawingml/2006/main">
                  <a:graphicData uri="http://schemas.microsoft.com/office/word/2010/wordprocessingShape">
                    <wps:wsp>
                      <wps:cNvCnPr/>
                      <wps:spPr>
                        <a:xfrm>
                          <a:off x="0" y="0"/>
                          <a:ext cx="177555" cy="52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pt,28.35pt" to="7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" strokecolor="#4579b8 [3044]"/>
            </w:pict>
          </mc:Fallback>
        </mc:AlternateContent>
      </w:r>
      <w:r>
        <w:rPr>
          <w:rFonts w:ascii="Tahoma" w:hAnsi="Tahoma" w:cs="Tahoma"/>
          <w:b/>
          <w:noProof/>
          <w:lang w:eastAsia="zh-CN"/>
        </w:rPr>
        <mc:AlternateContent>
          <mc:Choice Requires="wps">
            <w:drawing>
              <wp:anchor distT="0" distB="0" distL="114300" distR="114300" simplePos="0" relativeHeight="251666432" behindDoc="0" locked="0" layoutInCell="1" allowOverlap="1" wp14:anchorId="65C9FA7E" wp14:editId="109BA7D7">
                <wp:simplePos x="0" y="0"/>
                <wp:positionH relativeFrom="column">
                  <wp:posOffset>-164465</wp:posOffset>
                </wp:positionH>
                <wp:positionV relativeFrom="paragraph">
                  <wp:posOffset>127635</wp:posOffset>
                </wp:positionV>
                <wp:extent cx="1013460" cy="283845"/>
                <wp:effectExtent l="19050" t="0" r="15240" b="40005"/>
                <wp:wrapNone/>
                <wp:docPr id="12" name="Bogen 12"/>
                <wp:cNvGraphicFramePr/>
                <a:graphic xmlns:a="http://schemas.openxmlformats.org/drawingml/2006/main">
                  <a:graphicData uri="http://schemas.microsoft.com/office/word/2010/wordprocessingShape">
                    <wps:wsp>
                      <wps:cNvSpPr/>
                      <wps:spPr>
                        <a:xfrm rot="10800000">
                          <a:off x="0" y="0"/>
                          <a:ext cx="1013460" cy="283845"/>
                        </a:xfrm>
                        <a:prstGeom prst="arc">
                          <a:avLst>
                            <a:gd name="adj1" fmla="val 10386005"/>
                            <a:gd name="adj2" fmla="val 10090482"/>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ogen 12" o:spid="_x0000_s1026" style="position:absolute;margin-left:-12.95pt;margin-top:10.05pt;width:79.8pt;height:22.35pt;rotation:18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1346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" path="m41563,198213nsc-99541,106746,130996,4097,486469,113,673077,-1978,848667,24848,943411,69923v192911,91780,-30431,208157,-410173,213728c364329,286129,202142,264840,100869,226898l506730,141923,41563,198213xem41563,198213nfc-99541,106746,130996,4097,486469,113,673077,-1978,848667,24848,943411,69923v192911,91780,-30431,208157,-410173,213728c364329,286129,202142,264840,100869,226898e" filled="f" strokecolor="#4a7ebb">
                <v:path arrowok="t" o:connecttype="custom" o:connectlocs="41563,198213;486469,113;943411,69923;533238,283651;100869,226898" o:connectangles="0,0,0,0,0"/>
              </v:shape>
            </w:pict>
          </mc:Fallback>
        </mc:AlternateContent>
      </w:r>
      <w:r w:rsidRPr="0062485E">
        <w:rPr>
          <w:rFonts w:ascii="Tahoma" w:hAnsi="Tahoma" w:cs="Tahoma"/>
          <w:b/>
          <w:noProof/>
          <w:sz w:val="40"/>
          <w:szCs w:val="40"/>
          <w:lang w:eastAsia="zh-CN"/>
        </w:rPr>
        <mc:AlternateContent>
          <mc:Choice Requires="wps">
            <w:drawing>
              <wp:anchor distT="0" distB="0" distL="114300" distR="114300" simplePos="0" relativeHeight="251662336" behindDoc="0" locked="0" layoutInCell="1" allowOverlap="1" wp14:anchorId="3E82A471" wp14:editId="34EB6BE0">
                <wp:simplePos x="0" y="0"/>
                <wp:positionH relativeFrom="column">
                  <wp:posOffset>1261110</wp:posOffset>
                </wp:positionH>
                <wp:positionV relativeFrom="paragraph">
                  <wp:posOffset>241300</wp:posOffset>
                </wp:positionV>
                <wp:extent cx="2258695" cy="307340"/>
                <wp:effectExtent l="0" t="0" r="825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307340"/>
                        </a:xfrm>
                        <a:prstGeom prst="rect">
                          <a:avLst/>
                        </a:prstGeom>
                        <a:solidFill>
                          <a:srgbClr val="FFFFFF"/>
                        </a:solidFill>
                        <a:ln w="9525">
                          <a:noFill/>
                          <a:miter lim="800000"/>
                          <a:headEnd/>
                          <a:tailEnd/>
                        </a:ln>
                      </wps:spPr>
                      <wps:txbx>
                        <w:txbxContent>
                          <w:p w:rsidR="00435D3A" w:rsidRPr="008B5908" w:rsidRDefault="00435D3A" w:rsidP="00195407">
                            <w:pPr>
                              <w:spacing w:after="0" w:line="240" w:lineRule="auto"/>
                              <w:rPr>
                                <w:rFonts w:ascii="Tahoma" w:hAnsi="Tahoma" w:cs="Tahoma"/>
                                <w:sz w:val="28"/>
                                <w:szCs w:val="28"/>
                              </w:rPr>
                            </w:pPr>
                            <w:r w:rsidRPr="008B5908">
                              <w:rPr>
                                <w:rFonts w:ascii="Tahoma" w:hAnsi="Tahoma" w:cs="Tahoma"/>
                                <w:sz w:val="28"/>
                                <w:szCs w:val="28"/>
                              </w:rPr>
                              <w:t>Meine</w:t>
                            </w:r>
                            <w:r>
                              <w:rPr>
                                <w:rFonts w:ascii="Tahoma" w:hAnsi="Tahoma" w:cs="Tahoma"/>
                                <w:sz w:val="28"/>
                                <w:szCs w:val="28"/>
                              </w:rPr>
                              <w:t xml:space="preserve"> </w:t>
                            </w:r>
                            <w:r w:rsidRPr="008B5908">
                              <w:rPr>
                                <w:rFonts w:ascii="Tahoma" w:hAnsi="Tahoma" w:cs="Tahoma"/>
                              </w:rPr>
                              <w:t>persönlichen</w:t>
                            </w:r>
                            <w:r>
                              <w:rPr>
                                <w:rFonts w:ascii="Tahoma" w:hAnsi="Tahoma" w:cs="Tahoma"/>
                              </w:rPr>
                              <w:t xml:space="preserve"> </w:t>
                            </w:r>
                            <w:r w:rsidRPr="008B5908">
                              <w:rPr>
                                <w:rFonts w:ascii="Tahoma" w:hAnsi="Tahoma" w:cs="Tahoma"/>
                                <w:sz w:val="28"/>
                                <w:szCs w:val="28"/>
                              </w:rPr>
                              <w:t>Stärken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9.3pt;margin-top:19pt;width:177.8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" stroked="f">
                <v:textbox>
                  <w:txbxContent>
                    <w:p w:rsidR="00435D3A" w:rsidRPr="008B5908" w:rsidRDefault="00435D3A" w:rsidP="00195407">
                      <w:pPr>
                        <w:spacing w:after="0" w:line="240" w:lineRule="auto"/>
                        <w:rPr>
                          <w:rFonts w:ascii="Tahoma" w:hAnsi="Tahoma" w:cs="Tahoma"/>
                          <w:sz w:val="28"/>
                          <w:szCs w:val="28"/>
                        </w:rPr>
                      </w:pPr>
                      <w:r w:rsidRPr="008B5908">
                        <w:rPr>
                          <w:rFonts w:ascii="Tahoma" w:hAnsi="Tahoma" w:cs="Tahoma"/>
                          <w:sz w:val="28"/>
                          <w:szCs w:val="28"/>
                        </w:rPr>
                        <w:t>Meine</w:t>
                      </w:r>
                      <w:r>
                        <w:rPr>
                          <w:rFonts w:ascii="Tahoma" w:hAnsi="Tahoma" w:cs="Tahoma"/>
                          <w:sz w:val="28"/>
                          <w:szCs w:val="28"/>
                        </w:rPr>
                        <w:t xml:space="preserve"> </w:t>
                      </w:r>
                      <w:r w:rsidRPr="008B5908">
                        <w:rPr>
                          <w:rFonts w:ascii="Tahoma" w:hAnsi="Tahoma" w:cs="Tahoma"/>
                        </w:rPr>
                        <w:t>persönlichen</w:t>
                      </w:r>
                      <w:r>
                        <w:rPr>
                          <w:rFonts w:ascii="Tahoma" w:hAnsi="Tahoma" w:cs="Tahoma"/>
                        </w:rPr>
                        <w:t xml:space="preserve"> </w:t>
                      </w:r>
                      <w:r w:rsidRPr="008B5908">
                        <w:rPr>
                          <w:rFonts w:ascii="Tahoma" w:hAnsi="Tahoma" w:cs="Tahoma"/>
                          <w:sz w:val="28"/>
                          <w:szCs w:val="28"/>
                        </w:rPr>
                        <w:t>Stärken</w:t>
                      </w:r>
                    </w:p>
                  </w:txbxContent>
                </v:textbox>
              </v:shape>
            </w:pict>
          </mc:Fallback>
        </mc:AlternateContent>
      </w:r>
      <w:r>
        <w:rPr>
          <w:rFonts w:ascii="Bradley Hand ITC" w:hAnsi="Bradley Hand ITC" w:cs="Tahoma"/>
        </w:rPr>
        <w:t xml:space="preserve">                                                                                                          renovieren                    anstreichen   zuverlässig</w:t>
      </w:r>
    </w:p>
    <w:p w:rsidR="00195407" w:rsidRDefault="00244168" w:rsidP="00195407">
      <w:pPr>
        <w:rPr>
          <w:rFonts w:ascii="Tahoma" w:hAnsi="Tahoma" w:cs="Tahoma"/>
          <w:b/>
        </w:rPr>
      </w:pPr>
      <w:r>
        <w:rPr>
          <w:rFonts w:ascii="Tahoma" w:hAnsi="Tahoma" w:cs="Tahoma"/>
          <w:b/>
          <w:noProof/>
          <w:lang w:eastAsia="zh-CN"/>
        </w:rPr>
        <mc:AlternateContent>
          <mc:Choice Requires="wps">
            <w:drawing>
              <wp:anchor distT="0" distB="0" distL="114300" distR="114300" simplePos="0" relativeHeight="251664384" behindDoc="0" locked="0" layoutInCell="1" allowOverlap="1" wp14:anchorId="62CAB702" wp14:editId="15DBC5FC">
                <wp:simplePos x="0" y="0"/>
                <wp:positionH relativeFrom="column">
                  <wp:posOffset>2776855</wp:posOffset>
                </wp:positionH>
                <wp:positionV relativeFrom="paragraph">
                  <wp:posOffset>272415</wp:posOffset>
                </wp:positionV>
                <wp:extent cx="1275080" cy="283845"/>
                <wp:effectExtent l="19050" t="19050" r="0" b="20955"/>
                <wp:wrapNone/>
                <wp:docPr id="10" name="Bogen 10"/>
                <wp:cNvGraphicFramePr/>
                <a:graphic xmlns:a="http://schemas.openxmlformats.org/drawingml/2006/main">
                  <a:graphicData uri="http://schemas.microsoft.com/office/word/2010/wordprocessingShape">
                    <wps:wsp>
                      <wps:cNvSpPr/>
                      <wps:spPr>
                        <a:xfrm rot="10610023">
                          <a:off x="0" y="0"/>
                          <a:ext cx="1275080" cy="283845"/>
                        </a:xfrm>
                        <a:prstGeom prst="arc">
                          <a:avLst>
                            <a:gd name="adj1" fmla="val 11030566"/>
                            <a:gd name="adj2" fmla="val 922442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ogen 10" o:spid="_x0000_s1026" style="position:absolute;margin-left:218.65pt;margin-top:21.45pt;width:100.4pt;height:22.35pt;rotation:11588974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75080,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" path="m27180,100925nsc107427,41722,350641,900,628406,14v185116,-590,362242,16761,485337,47545c1464713,135330,1211897,274597,685535,283443,579192,285230,472535,281050,375327,271286l637540,141923,27180,100925xem27180,100925nfc107427,41722,350641,900,628406,14v185116,-590,362242,16761,485337,47545c1464713,135330,1211897,274597,685535,283443,579192,285230,472535,281050,375327,271286e" filled="f" strokecolor="#4a7ebb">
                <v:path arrowok="t" o:connecttype="custom" o:connectlocs="27180,100925;628406,14;1113743,47559;685535,283443;375327,271286" o:connectangles="0,0,0,0,0"/>
              </v:shape>
            </w:pict>
          </mc:Fallback>
        </mc:AlternateContent>
      </w:r>
      <w:r w:rsidR="00195407">
        <w:rPr>
          <w:rFonts w:ascii="Tahoma" w:hAnsi="Tahoma" w:cs="Tahoma"/>
          <w:b/>
          <w:noProof/>
          <w:lang w:eastAsia="zh-CN"/>
        </w:rPr>
        <mc:AlternateContent>
          <mc:Choice Requires="wps">
            <w:drawing>
              <wp:anchor distT="0" distB="0" distL="114300" distR="114300" simplePos="0" relativeHeight="251671552" behindDoc="0" locked="0" layoutInCell="1" allowOverlap="1" wp14:anchorId="55EA771F" wp14:editId="1EE8C498">
                <wp:simplePos x="0" y="0"/>
                <wp:positionH relativeFrom="column">
                  <wp:posOffset>3864306</wp:posOffset>
                </wp:positionH>
                <wp:positionV relativeFrom="paragraph">
                  <wp:posOffset>178430</wp:posOffset>
                </wp:positionV>
                <wp:extent cx="0" cy="99892"/>
                <wp:effectExtent l="0" t="0" r="19050" b="14605"/>
                <wp:wrapNone/>
                <wp:docPr id="20" name="Gerade Verbindung 20"/>
                <wp:cNvGraphicFramePr/>
                <a:graphic xmlns:a="http://schemas.openxmlformats.org/drawingml/2006/main">
                  <a:graphicData uri="http://schemas.microsoft.com/office/word/2010/wordprocessingShape">
                    <wps:wsp>
                      <wps:cNvCnPr/>
                      <wps:spPr>
                        <a:xfrm>
                          <a:off x="0" y="0"/>
                          <a:ext cx="0" cy="998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3pt,14.05pt" to="304.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" strokecolor="#4579b8 [3044]"/>
            </w:pict>
          </mc:Fallback>
        </mc:AlternateContent>
      </w:r>
      <w:r w:rsidR="00195407">
        <w:rPr>
          <w:rFonts w:ascii="Tahoma" w:hAnsi="Tahoma" w:cs="Tahoma"/>
          <w:b/>
        </w:rPr>
        <w:t xml:space="preserve">                                                                                                 </w:t>
      </w:r>
      <w:r w:rsidR="00195407" w:rsidRPr="006B0A0B">
        <w:rPr>
          <w:rFonts w:ascii="Bradley Hand ITC" w:hAnsi="Bradley Hand ITC" w:cs="Tahoma"/>
        </w:rPr>
        <w:t>sportlich</w:t>
      </w:r>
      <w:r w:rsidR="00195407">
        <w:rPr>
          <w:rFonts w:ascii="Tahoma" w:hAnsi="Tahoma" w:cs="Tahoma"/>
          <w:b/>
        </w:rPr>
        <w:t xml:space="preserve">         </w:t>
      </w:r>
      <w:r w:rsidR="00195407" w:rsidRPr="00F9574C">
        <w:rPr>
          <w:rFonts w:ascii="Bradley Hand ITC" w:hAnsi="Bradley Hand ITC" w:cs="Tahoma"/>
        </w:rPr>
        <w:t>körperlich fit</w:t>
      </w:r>
    </w:p>
    <w:p w:rsidR="00195407" w:rsidRPr="006B0A0B" w:rsidRDefault="00195407" w:rsidP="00195407">
      <w:pPr>
        <w:rPr>
          <w:rFonts w:ascii="Bradley Hand ITC" w:hAnsi="Bradley Hand ITC" w:cs="Tahoma"/>
        </w:rPr>
      </w:pPr>
      <w:r>
        <w:rPr>
          <w:rFonts w:ascii="Tahoma" w:hAnsi="Tahoma" w:cs="Tahoma"/>
          <w:b/>
        </w:rPr>
        <w:t xml:space="preserve">                                                                            </w:t>
      </w:r>
      <w:proofErr w:type="spellStart"/>
      <w:r w:rsidRPr="006B0A0B">
        <w:rPr>
          <w:rFonts w:ascii="Bradley Hand ITC" w:hAnsi="Bradley Hand ITC" w:cs="Tahoma"/>
        </w:rPr>
        <w:t>Longboard</w:t>
      </w:r>
      <w:proofErr w:type="spellEnd"/>
      <w:r w:rsidRPr="006B0A0B">
        <w:rPr>
          <w:rFonts w:ascii="Bradley Hand ITC" w:hAnsi="Bradley Hand ITC" w:cs="Tahoma"/>
        </w:rPr>
        <w:t xml:space="preserve"> fahren</w:t>
      </w:r>
    </w:p>
    <w:p w:rsidR="00195407" w:rsidRPr="006B0A0B" w:rsidRDefault="00195407" w:rsidP="00195407">
      <w:pPr>
        <w:rPr>
          <w:rFonts w:ascii="Bradley Hand ITC" w:hAnsi="Bradley Hand ITC" w:cs="Tahoma"/>
        </w:rPr>
      </w:pPr>
      <w:r>
        <w:rPr>
          <w:rFonts w:ascii="Bradley Hand ITC" w:hAnsi="Bradley Hand ITC" w:cs="Tahoma"/>
        </w:rPr>
        <w:t xml:space="preserve">                                                                                                           </w:t>
      </w:r>
    </w:p>
    <w:p w:rsidR="00195407" w:rsidRDefault="00195407" w:rsidP="00195407">
      <w:pPr>
        <w:rPr>
          <w:rFonts w:ascii="Tahoma" w:hAnsi="Tahoma" w:cs="Tahoma"/>
        </w:rPr>
      </w:pPr>
      <w:r>
        <w:rPr>
          <w:rFonts w:ascii="Tahoma" w:hAnsi="Tahoma" w:cs="Tahoma"/>
        </w:rPr>
        <w:t>Wenn du das Gefühl hast, dass alle Gedanken, die zusammen gehören, verbunden sind, lässt du das Cluster auf dich wirken.</w:t>
      </w:r>
    </w:p>
    <w:p w:rsidR="00195407" w:rsidRDefault="00195407" w:rsidP="00195407">
      <w:pPr>
        <w:rPr>
          <w:rFonts w:ascii="Tahoma" w:hAnsi="Tahoma" w:cs="Tahoma"/>
        </w:rPr>
      </w:pPr>
      <w:r>
        <w:rPr>
          <w:rFonts w:ascii="Tahoma" w:hAnsi="Tahoma" w:cs="Tahoma"/>
        </w:rPr>
        <w:t xml:space="preserve">Ein Begriff wird dich irgendwann „anspringen“. Diesen Begriff nimmst du in den ersten Satz deines Textes zu deinen persönlichen Stärken auf. </w:t>
      </w:r>
    </w:p>
    <w:p w:rsidR="00195407" w:rsidRPr="0062485E" w:rsidRDefault="00195407" w:rsidP="00195407">
      <w:pPr>
        <w:spacing w:after="0" w:line="240" w:lineRule="auto"/>
        <w:rPr>
          <w:rFonts w:ascii="Tahoma" w:hAnsi="Tahoma" w:cs="Tahoma"/>
          <w:b/>
          <w:sz w:val="18"/>
          <w:szCs w:val="18"/>
        </w:rPr>
      </w:pPr>
      <w:r w:rsidRPr="0062485E">
        <w:rPr>
          <w:rFonts w:ascii="Tahoma" w:hAnsi="Tahoma" w:cs="Tahoma"/>
          <w:b/>
          <w:sz w:val="18"/>
          <w:szCs w:val="18"/>
        </w:rPr>
        <w:t>Mögliche Satzanfänge:</w:t>
      </w:r>
    </w:p>
    <w:p w:rsidR="00195407" w:rsidRDefault="00195407" w:rsidP="00195407">
      <w:pPr>
        <w:spacing w:after="0" w:line="240" w:lineRule="auto"/>
        <w:rPr>
          <w:rFonts w:ascii="Tahoma" w:hAnsi="Tahoma" w:cs="Tahoma"/>
          <w:sz w:val="18"/>
          <w:szCs w:val="18"/>
        </w:rPr>
      </w:pPr>
      <w:r w:rsidRPr="0062485E">
        <w:rPr>
          <w:rFonts w:ascii="Tahoma" w:hAnsi="Tahoma" w:cs="Tahoma"/>
          <w:sz w:val="18"/>
          <w:szCs w:val="18"/>
        </w:rPr>
        <w:t>Meine persönlichen Stärken liegen in…</w:t>
      </w:r>
      <w:r>
        <w:rPr>
          <w:rFonts w:ascii="Tahoma" w:hAnsi="Tahoma" w:cs="Tahoma"/>
          <w:sz w:val="18"/>
          <w:szCs w:val="18"/>
        </w:rPr>
        <w:t xml:space="preserve"> </w:t>
      </w:r>
    </w:p>
    <w:p w:rsidR="00195407" w:rsidRDefault="00195407" w:rsidP="00195407">
      <w:pPr>
        <w:spacing w:after="0" w:line="240" w:lineRule="auto"/>
        <w:rPr>
          <w:rFonts w:ascii="Tahoma" w:hAnsi="Tahoma" w:cs="Tahoma"/>
          <w:sz w:val="18"/>
          <w:szCs w:val="18"/>
        </w:rPr>
      </w:pPr>
      <w:r>
        <w:rPr>
          <w:rFonts w:ascii="Tahoma" w:hAnsi="Tahoma" w:cs="Tahoma"/>
          <w:sz w:val="18"/>
          <w:szCs w:val="18"/>
        </w:rPr>
        <w:t>Wenn ich über meine eigenen Stärken nachdenke, fällt mir zuerst…</w:t>
      </w:r>
    </w:p>
    <w:p w:rsidR="00195407" w:rsidRDefault="00195407" w:rsidP="00195407">
      <w:pPr>
        <w:spacing w:after="0" w:line="240" w:lineRule="auto"/>
        <w:rPr>
          <w:rFonts w:ascii="Tahoma" w:hAnsi="Tahoma" w:cs="Tahoma"/>
          <w:sz w:val="18"/>
          <w:szCs w:val="18"/>
        </w:rPr>
      </w:pPr>
      <w:r>
        <w:rPr>
          <w:rFonts w:ascii="Tahoma" w:hAnsi="Tahoma" w:cs="Tahoma"/>
          <w:sz w:val="18"/>
          <w:szCs w:val="18"/>
        </w:rPr>
        <w:t>Ich habe Stärken, die z.B. im Bereich der/des … liegen.</w:t>
      </w:r>
    </w:p>
    <w:p w:rsidR="00195407" w:rsidRDefault="00195407" w:rsidP="00195407">
      <w:pPr>
        <w:spacing w:after="0" w:line="240" w:lineRule="auto"/>
        <w:rPr>
          <w:rFonts w:ascii="Tahoma" w:hAnsi="Tahoma" w:cs="Tahoma"/>
          <w:sz w:val="18"/>
          <w:szCs w:val="18"/>
        </w:rPr>
      </w:pPr>
    </w:p>
    <w:p w:rsidR="00195407" w:rsidRDefault="00195407" w:rsidP="00195407">
      <w:pPr>
        <w:spacing w:after="0" w:line="240" w:lineRule="auto"/>
        <w:rPr>
          <w:rFonts w:ascii="Tahoma" w:hAnsi="Tahoma" w:cs="Tahoma"/>
        </w:rPr>
      </w:pPr>
      <w:r>
        <w:rPr>
          <w:rFonts w:ascii="Tahoma" w:hAnsi="Tahoma" w:cs="Tahoma"/>
        </w:rPr>
        <w:t xml:space="preserve">Nach deinem ersten Satz schreibst du alles herunter, was dir dazu einfällt. Wenn die Gedanken stocken, suchst du dir einen weiteren Begriff aus deinem Cluster aus. Nach und nach arbeitest du die Gedankenlandkarte ab und versuchst, so viele Begriffe wie möglich in deinen Text einzubinden. Du darfst auch aussortieren, wenn die Gedanken nicht mehr passen. Wenn du merkst, dass dein Text in sich fertig ist, schließt du ihn mit deinem „wichtigen“ Begriff aus dem ersten Satz ab. Indem du den Begriff aus dem ersten Satz in deinem letzten Satz aufgreifst, machst du den Text „rund“. </w:t>
      </w:r>
    </w:p>
    <w:p w:rsidR="00195407" w:rsidRDefault="00195407" w:rsidP="00195407">
      <w:pPr>
        <w:spacing w:after="0" w:line="240" w:lineRule="auto"/>
        <w:rPr>
          <w:rFonts w:ascii="Tahoma" w:hAnsi="Tahoma" w:cs="Tahoma"/>
        </w:rPr>
      </w:pPr>
    </w:p>
    <w:p w:rsidR="00195407" w:rsidRDefault="00195407" w:rsidP="00195407">
      <w:pPr>
        <w:spacing w:after="0" w:line="240" w:lineRule="auto"/>
        <w:rPr>
          <w:rFonts w:ascii="Tahoma" w:hAnsi="Tahoma" w:cs="Tahoma"/>
        </w:rPr>
      </w:pPr>
      <w:r>
        <w:rPr>
          <w:rFonts w:ascii="Tahoma" w:hAnsi="Tahoma" w:cs="Tahoma"/>
        </w:rPr>
        <w:t xml:space="preserve">Lies deinen Text in Ruhe durch. Verbessere Stellen, die dir nicht gefallen.  </w:t>
      </w:r>
    </w:p>
    <w:p w:rsidR="00195407" w:rsidRDefault="00195407" w:rsidP="00195407">
      <w:pPr>
        <w:spacing w:after="0" w:line="240" w:lineRule="auto"/>
        <w:rPr>
          <w:rFonts w:ascii="Tahoma" w:hAnsi="Tahoma" w:cs="Tahoma"/>
        </w:rPr>
        <w:sectPr w:rsidR="00195407" w:rsidSect="00435D3A">
          <w:headerReference w:type="default" r:id="rId12"/>
          <w:pgSz w:w="11906" w:h="16838"/>
          <w:pgMar w:top="1134" w:right="1417" w:bottom="1417" w:left="1417" w:header="708" w:footer="708" w:gutter="0"/>
          <w:cols w:space="708"/>
          <w:docGrid w:linePitch="360"/>
        </w:sectPr>
      </w:pPr>
      <w:r>
        <w:rPr>
          <w:rFonts w:ascii="Tahoma" w:hAnsi="Tahoma" w:cs="Tahoma"/>
        </w:rPr>
        <w:t>Wenn du magst, stelle deinen Mitschülerinnen und –</w:t>
      </w:r>
      <w:proofErr w:type="spellStart"/>
      <w:r>
        <w:rPr>
          <w:rFonts w:ascii="Tahoma" w:hAnsi="Tahoma" w:cs="Tahoma"/>
        </w:rPr>
        <w:t>schülern</w:t>
      </w:r>
      <w:proofErr w:type="spellEnd"/>
      <w:r>
        <w:rPr>
          <w:rFonts w:ascii="Tahoma" w:hAnsi="Tahoma" w:cs="Tahoma"/>
        </w:rPr>
        <w:t xml:space="preserve"> deinen persönlichen Stärken-Text vor. Vielleicht gibt es ja auch noch ein Feedback dazu?</w:t>
      </w:r>
    </w:p>
    <w:p w:rsidR="00E97ABE" w:rsidRPr="00136625" w:rsidRDefault="00E97ABE" w:rsidP="00E97ABE">
      <w:pPr>
        <w:pStyle w:val="Kopfzeile"/>
        <w:jc w:val="right"/>
        <w:rPr>
          <w:rFonts w:ascii="Tahoma" w:hAnsi="Tahoma" w:cs="Tahoma"/>
          <w:sz w:val="16"/>
          <w:szCs w:val="16"/>
        </w:rPr>
      </w:pPr>
      <w:r w:rsidRPr="00136625">
        <w:rPr>
          <w:rFonts w:ascii="Tahoma" w:hAnsi="Tahoma" w:cs="Tahoma"/>
          <w:sz w:val="16"/>
          <w:szCs w:val="16"/>
        </w:rPr>
        <w:t>Orientierung finden, St</w:t>
      </w:r>
      <w:r>
        <w:rPr>
          <w:rFonts w:ascii="Tahoma" w:hAnsi="Tahoma" w:cs="Tahoma"/>
          <w:sz w:val="16"/>
          <w:szCs w:val="16"/>
        </w:rPr>
        <w:t>ärkenanalyse, alle Klassenstufen, Zeitaufwand: ca. 30 Minuten</w:t>
      </w:r>
    </w:p>
    <w:p w:rsidR="00195407" w:rsidRDefault="00195407" w:rsidP="00195407">
      <w:pPr>
        <w:spacing w:after="0" w:line="240" w:lineRule="auto"/>
        <w:rPr>
          <w:rFonts w:ascii="Bradley Hand ITC" w:hAnsi="Bradley Hand ITC" w:cs="Tahoma"/>
        </w:rPr>
      </w:pPr>
    </w:p>
    <w:p w:rsidR="00195407" w:rsidRDefault="00195407" w:rsidP="00442D40">
      <w:pPr>
        <w:spacing w:after="0" w:line="276" w:lineRule="auto"/>
        <w:rPr>
          <w:rFonts w:ascii="Tahoma" w:hAnsi="Tahoma" w:cs="Tahoma"/>
          <w:i/>
        </w:rPr>
      </w:pPr>
    </w:p>
    <w:p w:rsidR="00775B77" w:rsidRDefault="00775B77" w:rsidP="00442D40">
      <w:pPr>
        <w:spacing w:after="0" w:line="276" w:lineRule="auto"/>
        <w:rPr>
          <w:rFonts w:ascii="Tahoma" w:hAnsi="Tahoma" w:cs="Tahoma"/>
          <w:i/>
        </w:rPr>
      </w:pPr>
    </w:p>
    <w:p w:rsidR="00C77912" w:rsidRDefault="00C77912" w:rsidP="00C77912">
      <w:pPr>
        <w:jc w:val="center"/>
        <w:rPr>
          <w:rFonts w:ascii="Tahoma" w:hAnsi="Tahoma" w:cs="Tahoma"/>
          <w:sz w:val="28"/>
          <w:szCs w:val="28"/>
        </w:rPr>
      </w:pPr>
      <w:r>
        <w:rPr>
          <w:rFonts w:ascii="Tahoma" w:hAnsi="Tahoma" w:cs="Tahoma"/>
          <w:sz w:val="28"/>
          <w:szCs w:val="28"/>
        </w:rPr>
        <w:t>D</w:t>
      </w:r>
      <w:r w:rsidRPr="00826271">
        <w:rPr>
          <w:rFonts w:ascii="Tahoma" w:hAnsi="Tahoma" w:cs="Tahoma"/>
          <w:sz w:val="28"/>
          <w:szCs w:val="28"/>
        </w:rPr>
        <w:t xml:space="preserve">as </w:t>
      </w:r>
      <w:r>
        <w:rPr>
          <w:rFonts w:ascii="Tahoma" w:hAnsi="Tahoma" w:cs="Tahoma"/>
          <w:sz w:val="28"/>
          <w:szCs w:val="28"/>
        </w:rPr>
        <w:t>„starke Mädchen/starke Jungen“</w:t>
      </w:r>
      <w:r w:rsidRPr="00826271">
        <w:rPr>
          <w:rFonts w:ascii="Tahoma" w:hAnsi="Tahoma" w:cs="Tahoma"/>
          <w:sz w:val="28"/>
          <w:szCs w:val="28"/>
        </w:rPr>
        <w:t xml:space="preserve"> </w:t>
      </w:r>
      <w:r>
        <w:rPr>
          <w:rFonts w:ascii="Tahoma" w:hAnsi="Tahoma" w:cs="Tahoma"/>
          <w:sz w:val="28"/>
          <w:szCs w:val="28"/>
        </w:rPr>
        <w:t>–</w:t>
      </w:r>
      <w:r w:rsidRPr="00826271">
        <w:rPr>
          <w:rFonts w:ascii="Tahoma" w:hAnsi="Tahoma" w:cs="Tahoma"/>
          <w:sz w:val="28"/>
          <w:szCs w:val="28"/>
        </w:rPr>
        <w:t xml:space="preserve"> ABC</w:t>
      </w:r>
    </w:p>
    <w:p w:rsidR="00C77912" w:rsidRDefault="00C77912" w:rsidP="00C77912">
      <w:pPr>
        <w:rPr>
          <w:rFonts w:ascii="Tahoma" w:hAnsi="Tahoma" w:cs="Tahoma"/>
        </w:rPr>
      </w:pPr>
      <w:r>
        <w:rPr>
          <w:rFonts w:ascii="Tahoma" w:hAnsi="Tahoma" w:cs="Tahoma"/>
        </w:rPr>
        <w:t>Was zeichnet ein „starkes“ Mädchen und einen „starken“ Jungen aus?</w:t>
      </w:r>
    </w:p>
    <w:p w:rsidR="00C77912" w:rsidRDefault="00C77912" w:rsidP="00C77912">
      <w:pPr>
        <w:rPr>
          <w:rFonts w:ascii="Tahoma" w:hAnsi="Tahoma" w:cs="Tahoma"/>
          <w:sz w:val="40"/>
          <w:szCs w:val="40"/>
        </w:rPr>
      </w:pPr>
      <w:r>
        <w:rPr>
          <w:rFonts w:ascii="Tahoma" w:hAnsi="Tahoma" w:cs="Tahoma"/>
        </w:rPr>
        <w:t xml:space="preserve">Überlege dir zu jedem Buchstaben des Alphabets ein passendes Wort.  Es ist egal an welcher Stelle des Wortes der Buchstabe steht- am Anfang, in der Mitte oder am Ende </w:t>
      </w:r>
      <w:r w:rsidRPr="00826271">
        <w:rPr>
          <w:rFonts w:ascii="Tahoma" w:hAnsi="Tahoma" w:cs="Tahoma"/>
          <w:sz w:val="40"/>
          <w:szCs w:val="40"/>
        </w:rPr>
        <w:sym w:font="Wingdings" w:char="F04A"/>
      </w:r>
    </w:p>
    <w:p w:rsidR="00C77912" w:rsidRPr="00826271" w:rsidRDefault="00CA2CD4" w:rsidP="00C77912">
      <w:pPr>
        <w:rPr>
          <w:rFonts w:ascii="Tahoma" w:hAnsi="Tahoma" w:cs="Tahoma"/>
        </w:rPr>
      </w:pPr>
      <w:r>
        <w:rPr>
          <w:noProof/>
          <w:lang w:eastAsia="zh-CN"/>
        </w:rPr>
        <mc:AlternateContent>
          <mc:Choice Requires="wps">
            <w:drawing>
              <wp:anchor distT="0" distB="0" distL="114300" distR="114300" simplePos="0" relativeHeight="251674624" behindDoc="0" locked="0" layoutInCell="1" allowOverlap="1" wp14:anchorId="47C7A270" wp14:editId="50AF6F7D">
                <wp:simplePos x="0" y="0"/>
                <wp:positionH relativeFrom="column">
                  <wp:posOffset>2606040</wp:posOffset>
                </wp:positionH>
                <wp:positionV relativeFrom="paragraph">
                  <wp:posOffset>82550</wp:posOffset>
                </wp:positionV>
                <wp:extent cx="536575" cy="8321675"/>
                <wp:effectExtent l="0" t="0" r="0" b="3175"/>
                <wp:wrapNone/>
                <wp:docPr id="14" name="Textfeld 14"/>
                <wp:cNvGraphicFramePr/>
                <a:graphic xmlns:a="http://schemas.openxmlformats.org/drawingml/2006/main">
                  <a:graphicData uri="http://schemas.microsoft.com/office/word/2010/wordprocessingShape">
                    <wps:wsp>
                      <wps:cNvSpPr txBox="1"/>
                      <wps:spPr>
                        <a:xfrm>
                          <a:off x="0" y="0"/>
                          <a:ext cx="536575" cy="8321675"/>
                        </a:xfrm>
                        <a:prstGeom prst="rect">
                          <a:avLst/>
                        </a:prstGeom>
                        <a:noFill/>
                        <a:ln>
                          <a:noFill/>
                        </a:ln>
                        <a:effectLst/>
                      </wps:spPr>
                      <wps:txbx>
                        <w:txbxContent>
                          <w:p w:rsidR="00435D3A" w:rsidRPr="0017611B" w:rsidRDefault="00435D3A" w:rsidP="00C77912">
                            <w:pPr>
                              <w:jc w:val="center"/>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B</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C</w:t>
                            </w:r>
                            <w:r>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D</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E</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F</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G</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H</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I</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J</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K</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L</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M</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N</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O</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P</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Q</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R</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S</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T</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U</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V</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W</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X</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margin-left:205.2pt;margin-top:6.5pt;width:42.25pt;height:65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" filled="f" stroked="f">
                <v:textbox>
                  <w:txbxContent>
                    <w:p w:rsidR="00435D3A" w:rsidRPr="0017611B" w:rsidRDefault="00435D3A" w:rsidP="00C77912">
                      <w:pPr>
                        <w:jc w:val="center"/>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B</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C</w:t>
                      </w:r>
                      <w:r>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D</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E</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F</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G</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H</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I</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J</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K</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L</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M</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N</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O</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P</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Q</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R</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S</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T</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U</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V</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W</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X</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w:t>
                      </w:r>
                      <w:r w:rsidRPr="0017611B">
                        <w:rPr>
                          <w:rFonts w:ascii="Tahoma" w:hAnsi="Tahoma" w:cs="Tahoma"/>
                          <w:b/>
                          <w:sz w:val="32"/>
                          <w:szCs w:val="3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Z</w:t>
                      </w:r>
                    </w:p>
                  </w:txbxContent>
                </v:textbox>
              </v:shape>
            </w:pict>
          </mc:Fallback>
        </mc:AlternateContent>
      </w:r>
    </w:p>
    <w:p w:rsidR="00CA2CD4" w:rsidRPr="00097F1E" w:rsidRDefault="00C77912" w:rsidP="00C77912">
      <w:pPr>
        <w:jc w:val="center"/>
        <w:rPr>
          <w:rFonts w:ascii="Bradley Hand ITC" w:hAnsi="Bradley Hand ITC" w:cs="Tahoma"/>
          <w:b/>
          <w:sz w:val="32"/>
          <w:szCs w:val="32"/>
        </w:rPr>
      </w:pPr>
      <w:r w:rsidRPr="00097F1E">
        <w:rPr>
          <w:rFonts w:ascii="Bradley Hand ITC" w:hAnsi="Bradley Hand ITC" w:cs="Tahoma"/>
          <w:b/>
          <w:sz w:val="32"/>
          <w:szCs w:val="32"/>
        </w:rPr>
        <w:t xml:space="preserve">                   </w:t>
      </w:r>
    </w:p>
    <w:p w:rsidR="00C77912" w:rsidRPr="00706BBC" w:rsidRDefault="00CA2CD4" w:rsidP="00C77912">
      <w:pPr>
        <w:jc w:val="center"/>
        <w:rPr>
          <w:rFonts w:ascii="Tahoma" w:hAnsi="Tahoma" w:cs="Tahoma"/>
          <w:sz w:val="20"/>
          <w:szCs w:val="20"/>
        </w:rPr>
      </w:pPr>
      <w:r w:rsidRPr="00097F1E">
        <w:rPr>
          <w:rFonts w:ascii="Bradley Hand ITC" w:hAnsi="Bradley Hand ITC" w:cs="Tahoma"/>
          <w:b/>
          <w:sz w:val="32"/>
          <w:szCs w:val="32"/>
        </w:rPr>
        <w:t xml:space="preserve">               </w:t>
      </w:r>
    </w:p>
    <w:p w:rsidR="00C77912" w:rsidRPr="00097F1E" w:rsidRDefault="00C77912" w:rsidP="00C77912">
      <w:pPr>
        <w:rPr>
          <w:rFonts w:ascii="Bradley Hand ITC" w:hAnsi="Bradley Hand ITC" w:cs="Tahoma"/>
          <w:b/>
          <w:sz w:val="32"/>
          <w:szCs w:val="32"/>
        </w:rPr>
      </w:pPr>
      <w:r w:rsidRPr="00706BBC">
        <w:rPr>
          <w:rFonts w:ascii="Tahoma" w:hAnsi="Tahoma" w:cs="Tahoma"/>
          <w:sz w:val="28"/>
          <w:szCs w:val="28"/>
        </w:rPr>
        <w:t xml:space="preserve">                                                      </w:t>
      </w:r>
      <w:r w:rsidRPr="00706BBC">
        <w:rPr>
          <w:rFonts w:ascii="Tahoma" w:hAnsi="Tahoma" w:cs="Tahoma"/>
          <w:b/>
          <w:sz w:val="32"/>
          <w:szCs w:val="32"/>
        </w:rPr>
        <w:t xml:space="preserve"> </w:t>
      </w:r>
    </w:p>
    <w:p w:rsidR="00C77912" w:rsidRPr="00097F1E" w:rsidRDefault="00C77912" w:rsidP="00C77912">
      <w:pPr>
        <w:rPr>
          <w:rFonts w:ascii="Tahoma" w:hAnsi="Tahoma" w:cs="Tahoma"/>
          <w:sz w:val="28"/>
          <w:szCs w:val="28"/>
        </w:rPr>
      </w:pPr>
    </w:p>
    <w:p w:rsidR="00C77912" w:rsidRPr="00097F1E" w:rsidRDefault="00C77912" w:rsidP="00C77912">
      <w:pPr>
        <w:rPr>
          <w:rFonts w:ascii="Tahoma" w:hAnsi="Tahoma" w:cs="Tahoma"/>
          <w:sz w:val="28"/>
          <w:szCs w:val="28"/>
        </w:rPr>
      </w:pPr>
    </w:p>
    <w:p w:rsidR="00C77912" w:rsidRPr="00097F1E" w:rsidRDefault="00C77912" w:rsidP="00C77912">
      <w:pPr>
        <w:rPr>
          <w:rFonts w:ascii="Tahoma" w:hAnsi="Tahoma" w:cs="Tahoma"/>
          <w:sz w:val="28"/>
          <w:szCs w:val="28"/>
        </w:rPr>
      </w:pPr>
    </w:p>
    <w:p w:rsidR="00C77912" w:rsidRPr="00097F1E" w:rsidRDefault="00C77912" w:rsidP="00C77912">
      <w:pPr>
        <w:rPr>
          <w:rFonts w:ascii="Tahoma" w:hAnsi="Tahoma" w:cs="Tahoma"/>
          <w:sz w:val="28"/>
          <w:szCs w:val="28"/>
        </w:rPr>
      </w:pPr>
    </w:p>
    <w:p w:rsidR="00C77912" w:rsidRPr="00097F1E" w:rsidRDefault="00C77912" w:rsidP="00C77912">
      <w:pPr>
        <w:rPr>
          <w:rFonts w:ascii="Tahoma" w:hAnsi="Tahoma" w:cs="Tahoma"/>
          <w:sz w:val="28"/>
          <w:szCs w:val="28"/>
        </w:rPr>
      </w:pPr>
    </w:p>
    <w:p w:rsidR="00C77912" w:rsidRPr="00097F1E" w:rsidRDefault="00C77912" w:rsidP="00C77912">
      <w:pPr>
        <w:rPr>
          <w:rFonts w:ascii="Tahoma" w:hAnsi="Tahoma" w:cs="Tahoma"/>
          <w:sz w:val="28"/>
          <w:szCs w:val="28"/>
        </w:rPr>
      </w:pPr>
    </w:p>
    <w:p w:rsidR="00C77912" w:rsidRPr="00097F1E" w:rsidRDefault="00C77912" w:rsidP="00C77912">
      <w:pPr>
        <w:rPr>
          <w:rFonts w:ascii="Tahoma" w:hAnsi="Tahoma" w:cs="Tahoma"/>
          <w:sz w:val="28"/>
          <w:szCs w:val="28"/>
        </w:rPr>
      </w:pPr>
    </w:p>
    <w:p w:rsidR="00C77912" w:rsidRPr="00097F1E" w:rsidRDefault="00C77912" w:rsidP="00C77912">
      <w:pPr>
        <w:rPr>
          <w:rFonts w:ascii="Tahoma" w:hAnsi="Tahoma" w:cs="Tahoma"/>
          <w:sz w:val="28"/>
          <w:szCs w:val="28"/>
        </w:rPr>
      </w:pPr>
    </w:p>
    <w:p w:rsidR="00C77912" w:rsidRPr="00097F1E" w:rsidRDefault="00C77912" w:rsidP="00C77912">
      <w:pPr>
        <w:rPr>
          <w:rFonts w:ascii="Tahoma" w:hAnsi="Tahoma" w:cs="Tahoma"/>
          <w:sz w:val="28"/>
          <w:szCs w:val="28"/>
        </w:rPr>
      </w:pPr>
    </w:p>
    <w:p w:rsidR="00C77912" w:rsidRPr="00097F1E" w:rsidRDefault="00C77912" w:rsidP="00C77912">
      <w:pPr>
        <w:rPr>
          <w:rFonts w:ascii="Tahoma" w:hAnsi="Tahoma" w:cs="Tahoma"/>
          <w:sz w:val="6"/>
          <w:szCs w:val="6"/>
        </w:rPr>
      </w:pPr>
    </w:p>
    <w:p w:rsidR="00C77912" w:rsidRPr="00E97ABE" w:rsidRDefault="00C77912" w:rsidP="00C77912">
      <w:pPr>
        <w:rPr>
          <w:rFonts w:ascii="Bradley Hand ITC" w:hAnsi="Bradley Hand ITC" w:cs="Tahoma"/>
          <w:b/>
          <w:sz w:val="32"/>
          <w:szCs w:val="32"/>
        </w:rPr>
      </w:pPr>
      <w:r w:rsidRPr="00E97ABE">
        <w:rPr>
          <w:rFonts w:ascii="Bradley Hand ITC" w:hAnsi="Bradley Hand ITC" w:cs="Tahoma"/>
          <w:b/>
          <w:sz w:val="32"/>
          <w:szCs w:val="32"/>
        </w:rPr>
        <w:t xml:space="preserve">                                     Computer     </w:t>
      </w:r>
      <w:proofErr w:type="spellStart"/>
      <w:r w:rsidRPr="00E97ABE">
        <w:rPr>
          <w:rFonts w:ascii="Bradley Hand ITC" w:hAnsi="Bradley Hand ITC" w:cs="Tahoma"/>
          <w:b/>
          <w:sz w:val="32"/>
          <w:szCs w:val="32"/>
        </w:rPr>
        <w:t>ualifikationen</w:t>
      </w:r>
      <w:proofErr w:type="spellEnd"/>
    </w:p>
    <w:p w:rsidR="00C77912" w:rsidRPr="00E97ABE" w:rsidRDefault="00C77912" w:rsidP="00C77912">
      <w:pPr>
        <w:rPr>
          <w:rFonts w:ascii="Tahoma" w:hAnsi="Tahoma" w:cs="Tahoma"/>
          <w:sz w:val="28"/>
          <w:szCs w:val="28"/>
        </w:rPr>
      </w:pPr>
    </w:p>
    <w:p w:rsidR="00C77912" w:rsidRPr="00E97ABE" w:rsidRDefault="00C77912" w:rsidP="00C77912">
      <w:pPr>
        <w:rPr>
          <w:rFonts w:ascii="Tahoma" w:hAnsi="Tahoma" w:cs="Tahoma"/>
          <w:sz w:val="28"/>
          <w:szCs w:val="28"/>
        </w:rPr>
      </w:pPr>
    </w:p>
    <w:p w:rsidR="00C77912" w:rsidRPr="00E97ABE" w:rsidRDefault="00C77912" w:rsidP="00C77912">
      <w:pPr>
        <w:tabs>
          <w:tab w:val="left" w:pos="3921"/>
        </w:tabs>
        <w:rPr>
          <w:rFonts w:ascii="Tahoma" w:hAnsi="Tahoma" w:cs="Tahoma"/>
          <w:sz w:val="28"/>
          <w:szCs w:val="28"/>
        </w:rPr>
      </w:pPr>
      <w:r w:rsidRPr="00E97ABE">
        <w:rPr>
          <w:rFonts w:ascii="Tahoma" w:hAnsi="Tahoma" w:cs="Tahoma"/>
          <w:sz w:val="28"/>
          <w:szCs w:val="28"/>
        </w:rPr>
        <w:tab/>
      </w:r>
    </w:p>
    <w:p w:rsidR="00C77912" w:rsidRPr="00E97ABE" w:rsidRDefault="00C77912" w:rsidP="00C77912">
      <w:pPr>
        <w:tabs>
          <w:tab w:val="left" w:pos="3921"/>
        </w:tabs>
        <w:rPr>
          <w:rFonts w:ascii="Tahoma" w:hAnsi="Tahoma" w:cs="Tahoma"/>
          <w:sz w:val="28"/>
          <w:szCs w:val="28"/>
        </w:rPr>
      </w:pPr>
    </w:p>
    <w:p w:rsidR="00C77912" w:rsidRPr="00E97ABE" w:rsidRDefault="00C77912" w:rsidP="00C77912">
      <w:pPr>
        <w:tabs>
          <w:tab w:val="left" w:pos="3921"/>
        </w:tabs>
        <w:rPr>
          <w:rFonts w:ascii="Tahoma" w:hAnsi="Tahoma" w:cs="Tahoma"/>
          <w:sz w:val="56"/>
          <w:szCs w:val="56"/>
        </w:rPr>
      </w:pPr>
    </w:p>
    <w:p w:rsidR="00C77912" w:rsidRPr="00E97ABE" w:rsidRDefault="00C77912" w:rsidP="00C77912">
      <w:pPr>
        <w:tabs>
          <w:tab w:val="left" w:pos="3921"/>
        </w:tabs>
        <w:rPr>
          <w:rFonts w:ascii="Bradley Hand ITC" w:hAnsi="Bradley Hand ITC" w:cs="Tahoma"/>
          <w:b/>
          <w:sz w:val="32"/>
          <w:szCs w:val="32"/>
        </w:rPr>
      </w:pPr>
      <w:r w:rsidRPr="00E97ABE">
        <w:rPr>
          <w:rFonts w:ascii="Tahoma" w:hAnsi="Tahoma" w:cs="Tahoma"/>
          <w:sz w:val="28"/>
          <w:szCs w:val="28"/>
        </w:rPr>
        <w:t xml:space="preserve">       </w:t>
      </w:r>
      <w:r w:rsidR="00CA2CD4" w:rsidRPr="00E97ABE">
        <w:rPr>
          <w:rFonts w:ascii="Tahoma" w:hAnsi="Tahoma" w:cs="Tahoma"/>
          <w:sz w:val="28"/>
          <w:szCs w:val="28"/>
        </w:rPr>
        <w:t xml:space="preserve">                               </w:t>
      </w:r>
      <w:proofErr w:type="spellStart"/>
      <w:r w:rsidRPr="00E97ABE">
        <w:rPr>
          <w:rFonts w:ascii="Bradley Hand ITC" w:hAnsi="Bradley Hand ITC" w:cs="Tahoma"/>
          <w:b/>
          <w:sz w:val="32"/>
          <w:szCs w:val="32"/>
        </w:rPr>
        <w:t>Toleran</w:t>
      </w:r>
      <w:proofErr w:type="spellEnd"/>
    </w:p>
    <w:p w:rsidR="00E97ABE" w:rsidRDefault="00E97ABE" w:rsidP="00E97ABE">
      <w:pPr>
        <w:pStyle w:val="Kopfzeile"/>
        <w:jc w:val="right"/>
        <w:rPr>
          <w:rFonts w:ascii="Tahoma" w:hAnsi="Tahoma" w:cs="Tahoma"/>
          <w:sz w:val="16"/>
          <w:szCs w:val="16"/>
        </w:rPr>
      </w:pPr>
      <w:r w:rsidRPr="00136625">
        <w:rPr>
          <w:rFonts w:ascii="Tahoma" w:hAnsi="Tahoma" w:cs="Tahoma"/>
          <w:sz w:val="16"/>
          <w:szCs w:val="16"/>
        </w:rPr>
        <w:t>Orientierung finden, Stärkenanalyse, Selbst</w:t>
      </w:r>
      <w:r>
        <w:rPr>
          <w:rFonts w:ascii="Tahoma" w:hAnsi="Tahoma" w:cs="Tahoma"/>
          <w:sz w:val="16"/>
          <w:szCs w:val="16"/>
        </w:rPr>
        <w:t>- und Fremd</w:t>
      </w:r>
      <w:r w:rsidRPr="00136625">
        <w:rPr>
          <w:rFonts w:ascii="Tahoma" w:hAnsi="Tahoma" w:cs="Tahoma"/>
          <w:sz w:val="16"/>
          <w:szCs w:val="16"/>
        </w:rPr>
        <w:t>einschätzung</w:t>
      </w:r>
      <w:r>
        <w:rPr>
          <w:rFonts w:ascii="Tahoma" w:hAnsi="Tahoma" w:cs="Tahoma"/>
          <w:sz w:val="16"/>
          <w:szCs w:val="16"/>
        </w:rPr>
        <w:t>, alle Klassenstufen</w:t>
      </w:r>
    </w:p>
    <w:p w:rsidR="00E97ABE" w:rsidRDefault="00775B77" w:rsidP="00E97ABE">
      <w:pPr>
        <w:pStyle w:val="Kopfzeile"/>
        <w:tabs>
          <w:tab w:val="left" w:pos="1817"/>
        </w:tabs>
        <w:rPr>
          <w:rFonts w:ascii="Tahoma" w:hAnsi="Tahoma" w:cs="Tahoma"/>
          <w:sz w:val="16"/>
          <w:szCs w:val="16"/>
        </w:rPr>
      </w:pPr>
      <w:r>
        <w:rPr>
          <w:rFonts w:ascii="Tahoma" w:hAnsi="Tahoma" w:cs="Tahoma"/>
          <w:sz w:val="16"/>
          <w:szCs w:val="16"/>
        </w:rPr>
        <w:tab/>
      </w:r>
      <w:r>
        <w:rPr>
          <w:rFonts w:ascii="Tahoma" w:hAnsi="Tahoma" w:cs="Tahoma"/>
          <w:sz w:val="16"/>
          <w:szCs w:val="16"/>
        </w:rPr>
        <w:tab/>
        <w:t xml:space="preserve">                          </w:t>
      </w:r>
      <w:r w:rsidR="00E97ABE">
        <w:rPr>
          <w:rFonts w:ascii="Tahoma" w:hAnsi="Tahoma" w:cs="Tahoma"/>
          <w:sz w:val="16"/>
          <w:szCs w:val="16"/>
        </w:rPr>
        <w:t>Zeitaufwand: ca. 30 Minuten/Selbsteinschätzung</w:t>
      </w:r>
    </w:p>
    <w:p w:rsidR="00E97ABE" w:rsidRPr="00176810" w:rsidRDefault="00E97ABE" w:rsidP="00E97ABE">
      <w:pPr>
        <w:pStyle w:val="Kopfzeile"/>
        <w:jc w:val="right"/>
      </w:pPr>
      <w:r>
        <w:rPr>
          <w:rFonts w:ascii="Tahoma" w:hAnsi="Tahoma" w:cs="Tahoma"/>
          <w:sz w:val="16"/>
          <w:szCs w:val="16"/>
        </w:rPr>
        <w:t xml:space="preserve">ca. 10 Minuten je Fremdeinschätzung </w:t>
      </w:r>
    </w:p>
    <w:p w:rsidR="00E97ABE" w:rsidRDefault="00E97ABE" w:rsidP="00E97ABE">
      <w:pPr>
        <w:shd w:val="clear" w:color="auto" w:fill="FFFFFF"/>
        <w:tabs>
          <w:tab w:val="left" w:pos="5715"/>
          <w:tab w:val="right" w:pos="7479"/>
        </w:tabs>
        <w:spacing w:after="120" w:line="240" w:lineRule="auto"/>
        <w:rPr>
          <w:rFonts w:ascii="Bradley Hand ITC" w:hAnsi="Bradley Hand ITC"/>
          <w:b/>
          <w:noProof/>
          <w:sz w:val="18"/>
          <w:szCs w:val="18"/>
          <w:lang w:eastAsia="de-DE"/>
        </w:rPr>
      </w:pPr>
      <w:r>
        <w:rPr>
          <w:rFonts w:ascii="Bradley Hand ITC" w:hAnsi="Bradley Hand ITC"/>
          <w:b/>
          <w:noProof/>
          <w:sz w:val="18"/>
          <w:szCs w:val="18"/>
          <w:lang w:eastAsia="de-DE"/>
        </w:rPr>
        <w:tab/>
      </w:r>
    </w:p>
    <w:p w:rsidR="00E97ABE" w:rsidRPr="006D35CC" w:rsidRDefault="00E97ABE" w:rsidP="00E97ABE">
      <w:pPr>
        <w:shd w:val="clear" w:color="auto" w:fill="FFFFFF"/>
        <w:tabs>
          <w:tab w:val="left" w:pos="5715"/>
          <w:tab w:val="right" w:pos="7479"/>
        </w:tabs>
        <w:spacing w:after="120" w:line="240" w:lineRule="auto"/>
        <w:rPr>
          <w:rFonts w:ascii="Bradley Hand ITC" w:hAnsi="Bradley Hand ITC"/>
          <w:b/>
          <w:noProof/>
          <w:sz w:val="18"/>
          <w:szCs w:val="18"/>
          <w:lang w:eastAsia="de-DE"/>
        </w:rPr>
      </w:pPr>
      <w:r>
        <w:rPr>
          <w:rFonts w:ascii="Bradley Hand ITC" w:hAnsi="Bradley Hand ITC"/>
          <w:b/>
          <w:noProof/>
          <w:sz w:val="18"/>
          <w:szCs w:val="18"/>
          <w:lang w:eastAsia="de-DE"/>
        </w:rPr>
        <w:tab/>
      </w:r>
      <w:r>
        <w:rPr>
          <w:noProof/>
          <w:lang w:eastAsia="zh-CN"/>
        </w:rPr>
        <w:drawing>
          <wp:anchor distT="0" distB="0" distL="114300" distR="114300" simplePos="0" relativeHeight="251684864" behindDoc="1" locked="0" layoutInCell="1" allowOverlap="1" wp14:anchorId="0374AEC5" wp14:editId="2E616334">
            <wp:simplePos x="0" y="0"/>
            <wp:positionH relativeFrom="column">
              <wp:posOffset>873760</wp:posOffset>
            </wp:positionH>
            <wp:positionV relativeFrom="paragraph">
              <wp:posOffset>212090</wp:posOffset>
            </wp:positionV>
            <wp:extent cx="796290" cy="553085"/>
            <wp:effectExtent l="0" t="0" r="3810" b="0"/>
            <wp:wrapTight wrapText="bothSides">
              <wp:wrapPolygon edited="0">
                <wp:start x="0" y="0"/>
                <wp:lineTo x="0" y="20831"/>
                <wp:lineTo x="21187" y="20831"/>
                <wp:lineTo x="21187" y="0"/>
                <wp:lineTo x="0" y="0"/>
              </wp:wrapPolygon>
            </wp:wrapTight>
            <wp:docPr id="24" name="Bild 3" descr="https://thumbs.dreamstime.com/t/schwarzweiss-fische-13068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t/schwarzweiss-fische-130687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29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2816" behindDoc="1" locked="0" layoutInCell="1" allowOverlap="1" wp14:anchorId="69279F19" wp14:editId="300F80C9">
            <wp:simplePos x="0" y="0"/>
            <wp:positionH relativeFrom="column">
              <wp:posOffset>213995</wp:posOffset>
            </wp:positionH>
            <wp:positionV relativeFrom="paragraph">
              <wp:posOffset>-99695</wp:posOffset>
            </wp:positionV>
            <wp:extent cx="664845" cy="427355"/>
            <wp:effectExtent l="38100" t="38100" r="40005" b="48895"/>
            <wp:wrapTight wrapText="bothSides">
              <wp:wrapPolygon edited="0">
                <wp:start x="-1465" y="149"/>
                <wp:lineTo x="-621" y="20349"/>
                <wp:lineTo x="18791" y="21782"/>
                <wp:lineTo x="22481" y="21134"/>
                <wp:lineTo x="21498" y="-980"/>
                <wp:lineTo x="17600" y="-3202"/>
                <wp:lineTo x="4070" y="-824"/>
                <wp:lineTo x="-1465" y="149"/>
              </wp:wrapPolygon>
            </wp:wrapTight>
            <wp:docPr id="7" name="Bild 1" descr="http://images.clipartpanda.com/goldfish-clipart-black-and-white-15430471-black-and-white-illustration-of-a-smiling-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goldfish-clipart-black-and-white-15430471-black-and-white-illustration-of-a-smiling-fis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86746">
                      <a:off x="0" y="0"/>
                      <a:ext cx="66484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5CC">
        <w:rPr>
          <w:rFonts w:ascii="Bradley Hand ITC" w:hAnsi="Bradley Hand ITC"/>
          <w:b/>
          <w:noProof/>
          <w:sz w:val="18"/>
          <w:szCs w:val="18"/>
          <w:lang w:eastAsia="de-DE"/>
        </w:rPr>
        <w:t>Jeder ist ein Genie!</w:t>
      </w:r>
    </w:p>
    <w:p w:rsidR="00E97ABE" w:rsidRPr="006D35CC" w:rsidRDefault="00E97ABE" w:rsidP="00E97ABE">
      <w:pPr>
        <w:shd w:val="clear" w:color="auto" w:fill="FFFFFF"/>
        <w:spacing w:after="120" w:line="240" w:lineRule="auto"/>
        <w:jc w:val="right"/>
        <w:rPr>
          <w:rFonts w:ascii="Bradley Hand ITC" w:hAnsi="Bradley Hand ITC"/>
          <w:b/>
          <w:noProof/>
          <w:sz w:val="18"/>
          <w:szCs w:val="18"/>
          <w:lang w:eastAsia="de-DE"/>
        </w:rPr>
      </w:pPr>
      <w:r>
        <w:rPr>
          <w:noProof/>
          <w:lang w:eastAsia="zh-CN"/>
        </w:rPr>
        <w:drawing>
          <wp:anchor distT="0" distB="0" distL="114300" distR="114300" simplePos="0" relativeHeight="251683840" behindDoc="1" locked="0" layoutInCell="1" allowOverlap="1" wp14:anchorId="6A66A695" wp14:editId="7F11A39A">
            <wp:simplePos x="0" y="0"/>
            <wp:positionH relativeFrom="column">
              <wp:posOffset>-1692910</wp:posOffset>
            </wp:positionH>
            <wp:positionV relativeFrom="paragraph">
              <wp:posOffset>109855</wp:posOffset>
            </wp:positionV>
            <wp:extent cx="599440" cy="385445"/>
            <wp:effectExtent l="0" t="0" r="0" b="0"/>
            <wp:wrapTight wrapText="bothSides">
              <wp:wrapPolygon edited="0">
                <wp:start x="0" y="0"/>
                <wp:lineTo x="0" y="20283"/>
                <wp:lineTo x="20593" y="20283"/>
                <wp:lineTo x="20593" y="0"/>
                <wp:lineTo x="0" y="0"/>
              </wp:wrapPolygon>
            </wp:wrapTight>
            <wp:docPr id="8" name="Bild 2" descr="http://images.clipartpanda.com/goldfish-clipart-black-and-white-15430471-black-and-white-illustration-of-a-smiling-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goldfish-clipart-black-and-white-15430471-black-and-white-illustration-of-a-smiling-fis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44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5CC">
        <w:rPr>
          <w:rFonts w:ascii="Bradley Hand ITC" w:hAnsi="Bradley Hand ITC"/>
          <w:b/>
          <w:noProof/>
          <w:sz w:val="18"/>
          <w:szCs w:val="18"/>
          <w:lang w:eastAsia="de-DE"/>
        </w:rPr>
        <w:t xml:space="preserve">Aber wenn du einen Fisch danach beurteilst, </w:t>
      </w:r>
    </w:p>
    <w:p w:rsidR="00E97ABE" w:rsidRPr="006D35CC" w:rsidRDefault="00E97ABE" w:rsidP="00E97ABE">
      <w:pPr>
        <w:shd w:val="clear" w:color="auto" w:fill="FFFFFF"/>
        <w:spacing w:after="120" w:line="240" w:lineRule="auto"/>
        <w:jc w:val="right"/>
        <w:rPr>
          <w:rFonts w:ascii="Bradley Hand ITC" w:hAnsi="Bradley Hand ITC"/>
          <w:b/>
          <w:noProof/>
          <w:sz w:val="18"/>
          <w:szCs w:val="18"/>
          <w:lang w:eastAsia="de-DE"/>
        </w:rPr>
      </w:pPr>
      <w:r w:rsidRPr="006D35CC">
        <w:rPr>
          <w:rFonts w:ascii="Bradley Hand ITC" w:hAnsi="Bradley Hand ITC"/>
          <w:b/>
          <w:noProof/>
          <w:sz w:val="18"/>
          <w:szCs w:val="18"/>
          <w:lang w:eastAsia="de-DE"/>
        </w:rPr>
        <w:t>ob er auf einen Baum klettern kann,</w:t>
      </w:r>
    </w:p>
    <w:p w:rsidR="00E97ABE" w:rsidRPr="006D35CC" w:rsidRDefault="00E97ABE" w:rsidP="00E97ABE">
      <w:pPr>
        <w:shd w:val="clear" w:color="auto" w:fill="FFFFFF"/>
        <w:spacing w:after="120" w:line="240" w:lineRule="auto"/>
        <w:jc w:val="right"/>
        <w:rPr>
          <w:rFonts w:ascii="Bradley Hand ITC" w:hAnsi="Bradley Hand ITC"/>
          <w:b/>
          <w:noProof/>
          <w:sz w:val="18"/>
          <w:szCs w:val="18"/>
          <w:lang w:eastAsia="de-DE"/>
        </w:rPr>
      </w:pPr>
      <w:r w:rsidRPr="006D35CC">
        <w:rPr>
          <w:rFonts w:ascii="Bradley Hand ITC" w:hAnsi="Bradley Hand ITC"/>
          <w:b/>
          <w:noProof/>
          <w:sz w:val="18"/>
          <w:szCs w:val="18"/>
          <w:lang w:eastAsia="de-DE"/>
        </w:rPr>
        <w:t xml:space="preserve"> wird er sein ganzes Leben denken, er sei dumm.</w:t>
      </w:r>
    </w:p>
    <w:p w:rsidR="00E97ABE" w:rsidRPr="00176810" w:rsidRDefault="00E97ABE" w:rsidP="00E97ABE">
      <w:pPr>
        <w:shd w:val="clear" w:color="auto" w:fill="FFFFFF"/>
        <w:spacing w:after="120" w:line="240" w:lineRule="auto"/>
        <w:jc w:val="right"/>
        <w:rPr>
          <w:rFonts w:ascii="Bradley Hand ITC" w:eastAsia="Times New Roman" w:hAnsi="Bradley Hand ITC"/>
          <w:b/>
          <w:lang w:eastAsia="de-DE"/>
        </w:rPr>
      </w:pPr>
      <w:r w:rsidRPr="00176810">
        <w:rPr>
          <w:rFonts w:ascii="Bradley Hand ITC" w:hAnsi="Bradley Hand ITC"/>
          <w:noProof/>
          <w:sz w:val="16"/>
          <w:szCs w:val="16"/>
          <w:lang w:eastAsia="de-DE"/>
        </w:rPr>
        <w:t xml:space="preserve">Albert Einstein </w:t>
      </w:r>
    </w:p>
    <w:p w:rsidR="00E97ABE" w:rsidRPr="00176810" w:rsidRDefault="00E97ABE" w:rsidP="00E97ABE">
      <w:pPr>
        <w:shd w:val="clear" w:color="auto" w:fill="FFFFFF"/>
        <w:spacing w:after="120" w:line="240" w:lineRule="auto"/>
        <w:jc w:val="center"/>
        <w:rPr>
          <w:rFonts w:ascii="Tahoma" w:eastAsia="Times New Roman" w:hAnsi="Tahoma" w:cs="Tahoma"/>
          <w:b/>
          <w:sz w:val="28"/>
          <w:szCs w:val="28"/>
          <w:lang w:eastAsia="de-DE"/>
        </w:rPr>
      </w:pPr>
      <w:r w:rsidRPr="00176810">
        <w:rPr>
          <w:rFonts w:ascii="Tahoma" w:eastAsia="Times New Roman" w:hAnsi="Tahoma" w:cs="Tahoma"/>
          <w:b/>
          <w:sz w:val="28"/>
          <w:szCs w:val="28"/>
          <w:lang w:eastAsia="de-DE"/>
        </w:rPr>
        <w:t>Vier Schritte zu deinem Stärkenprofil</w:t>
      </w:r>
    </w:p>
    <w:p w:rsidR="00E97ABE" w:rsidRPr="00176810" w:rsidRDefault="00E97ABE" w:rsidP="00E97ABE">
      <w:pPr>
        <w:shd w:val="clear" w:color="auto" w:fill="FFFFFF"/>
        <w:spacing w:after="120" w:line="240" w:lineRule="auto"/>
        <w:rPr>
          <w:rFonts w:ascii="Tahoma" w:eastAsia="Times New Roman" w:hAnsi="Tahoma" w:cs="Tahoma"/>
          <w:b/>
          <w:sz w:val="24"/>
          <w:szCs w:val="24"/>
          <w:lang w:eastAsia="de-DE"/>
        </w:rPr>
      </w:pPr>
      <w:r w:rsidRPr="00176810">
        <w:rPr>
          <w:b/>
          <w:noProof/>
          <w:sz w:val="24"/>
          <w:szCs w:val="24"/>
          <w:lang w:eastAsia="zh-CN"/>
        </w:rPr>
        <w:drawing>
          <wp:anchor distT="0" distB="0" distL="114300" distR="114300" simplePos="0" relativeHeight="251678720" behindDoc="1" locked="0" layoutInCell="1" allowOverlap="1" wp14:anchorId="2D9B8C8B" wp14:editId="436B77FA">
            <wp:simplePos x="0" y="0"/>
            <wp:positionH relativeFrom="column">
              <wp:posOffset>-135890</wp:posOffset>
            </wp:positionH>
            <wp:positionV relativeFrom="paragraph">
              <wp:posOffset>20320</wp:posOffset>
            </wp:positionV>
            <wp:extent cx="606425" cy="606425"/>
            <wp:effectExtent l="0" t="0" r="3175" b="3175"/>
            <wp:wrapTight wrapText="bothSides">
              <wp:wrapPolygon edited="0">
                <wp:start x="0" y="0"/>
                <wp:lineTo x="0" y="21035"/>
                <wp:lineTo x="21035" y="21035"/>
                <wp:lineTo x="21035" y="0"/>
                <wp:lineTo x="0" y="0"/>
              </wp:wrapPolygon>
            </wp:wrapTight>
            <wp:docPr id="25" name="Bild 3" descr="http://cdn.grid.fotosearch.com/CSP/CSP026/k1822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id.fotosearch.com/CSP/CSP026/k182217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810">
        <w:rPr>
          <w:rFonts w:ascii="Tahoma" w:eastAsia="Times New Roman" w:hAnsi="Tahoma" w:cs="Tahoma"/>
          <w:b/>
          <w:sz w:val="24"/>
          <w:szCs w:val="24"/>
          <w:lang w:eastAsia="de-DE"/>
        </w:rPr>
        <w:t xml:space="preserve">Schritt 1: Schreibe all deine Stärken auf ein Blatt Papier! </w:t>
      </w:r>
    </w:p>
    <w:p w:rsidR="00E97ABE" w:rsidRPr="00176810" w:rsidRDefault="00E97ABE" w:rsidP="00E97ABE">
      <w:p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Notiere auch alle „Kleinigkeiten“ und privaten Fähigkeiten wie „ich kann mir gut Geburtstage merken“ oder „ich kann gut zuhören“.</w:t>
      </w:r>
    </w:p>
    <w:p w:rsidR="00E97ABE" w:rsidRPr="00176810" w:rsidRDefault="00E97ABE" w:rsidP="00E97ABE">
      <w:p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Mögliche Fragen:</w:t>
      </w:r>
    </w:p>
    <w:p w:rsidR="00E97ABE" w:rsidRPr="00176810" w:rsidRDefault="00E97ABE" w:rsidP="00E97ABE">
      <w:pPr>
        <w:pStyle w:val="Listenabsatz"/>
        <w:numPr>
          <w:ilvl w:val="0"/>
          <w:numId w:val="30"/>
        </w:num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Was kann ich gut?</w:t>
      </w:r>
    </w:p>
    <w:p w:rsidR="00E97ABE" w:rsidRPr="00176810" w:rsidRDefault="00E97ABE" w:rsidP="00E97ABE">
      <w:pPr>
        <w:pStyle w:val="Listenabsatz"/>
        <w:numPr>
          <w:ilvl w:val="0"/>
          <w:numId w:val="30"/>
        </w:num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Was sind meine Hobbys?</w:t>
      </w:r>
    </w:p>
    <w:p w:rsidR="00E97ABE" w:rsidRPr="00176810" w:rsidRDefault="00E97ABE" w:rsidP="00E97ABE">
      <w:pPr>
        <w:pStyle w:val="Listenabsatz"/>
        <w:numPr>
          <w:ilvl w:val="0"/>
          <w:numId w:val="30"/>
        </w:num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Worin kenne ich mich gut aus?</w:t>
      </w:r>
    </w:p>
    <w:p w:rsidR="00E97ABE" w:rsidRPr="00176810" w:rsidRDefault="00E97ABE" w:rsidP="00E97ABE">
      <w:pPr>
        <w:pStyle w:val="Listenabsatz"/>
        <w:numPr>
          <w:ilvl w:val="0"/>
          <w:numId w:val="30"/>
        </w:num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Was fällt mir leicht?</w:t>
      </w:r>
    </w:p>
    <w:p w:rsidR="00E97ABE" w:rsidRPr="00176810" w:rsidRDefault="00E97ABE" w:rsidP="00E97ABE">
      <w:pPr>
        <w:pStyle w:val="Listenabsatz"/>
        <w:numPr>
          <w:ilvl w:val="0"/>
          <w:numId w:val="30"/>
        </w:num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Was kann ich in Bezug auf andere besonders gut?</w:t>
      </w:r>
    </w:p>
    <w:p w:rsidR="00E97ABE" w:rsidRPr="00176810" w:rsidRDefault="00E97ABE" w:rsidP="00E97ABE">
      <w:pPr>
        <w:pStyle w:val="Listenabsatz"/>
        <w:numPr>
          <w:ilvl w:val="0"/>
          <w:numId w:val="30"/>
        </w:num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Was fällt mir im Umgang mit Klassenkameraden/Lehrern/Verwandten/Freunden leicht?</w:t>
      </w:r>
    </w:p>
    <w:p w:rsidR="00E97ABE" w:rsidRPr="00176810" w:rsidRDefault="00E97ABE" w:rsidP="00E97ABE">
      <w:pPr>
        <w:pStyle w:val="Listenabsatz"/>
        <w:numPr>
          <w:ilvl w:val="0"/>
          <w:numId w:val="30"/>
        </w:num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Womit hatte ich schon Erfolg?</w:t>
      </w:r>
    </w:p>
    <w:p w:rsidR="00E97ABE" w:rsidRPr="00176810" w:rsidRDefault="00E97ABE" w:rsidP="00E97ABE">
      <w:pPr>
        <w:pStyle w:val="Listenabsatz"/>
        <w:numPr>
          <w:ilvl w:val="0"/>
          <w:numId w:val="30"/>
        </w:numPr>
        <w:shd w:val="clear" w:color="auto" w:fill="FFFFFF"/>
        <w:spacing w:after="120" w:line="240" w:lineRule="auto"/>
        <w:rPr>
          <w:rFonts w:ascii="Tahoma" w:eastAsia="Times New Roman" w:hAnsi="Tahoma" w:cs="Tahoma"/>
          <w:lang w:eastAsia="de-DE"/>
        </w:rPr>
      </w:pPr>
      <w:r w:rsidRPr="00176810">
        <w:rPr>
          <w:rFonts w:ascii="Tahoma" w:eastAsia="Times New Roman" w:hAnsi="Tahoma" w:cs="Tahoma"/>
          <w:lang w:eastAsia="de-DE"/>
        </w:rPr>
        <w:t>Was mögen andere an mir?</w:t>
      </w:r>
    </w:p>
    <w:p w:rsidR="00E97ABE" w:rsidRPr="00176810" w:rsidRDefault="00E97ABE" w:rsidP="00E97ABE">
      <w:pPr>
        <w:shd w:val="clear" w:color="auto" w:fill="FFFFFF"/>
        <w:spacing w:after="120" w:line="240" w:lineRule="auto"/>
        <w:rPr>
          <w:rFonts w:ascii="Tahoma" w:eastAsia="Times New Roman" w:hAnsi="Tahoma" w:cs="Tahoma"/>
          <w:lang w:eastAsia="de-DE"/>
        </w:rPr>
      </w:pPr>
    </w:p>
    <w:p w:rsidR="00E97ABE" w:rsidRPr="00176810" w:rsidRDefault="00E97ABE" w:rsidP="00E97ABE">
      <w:pPr>
        <w:shd w:val="clear" w:color="auto" w:fill="FFFFFF"/>
        <w:spacing w:after="0" w:line="240" w:lineRule="auto"/>
        <w:rPr>
          <w:rFonts w:ascii="Tahoma" w:eastAsia="Times New Roman" w:hAnsi="Tahoma" w:cs="Tahoma"/>
          <w:b/>
          <w:sz w:val="24"/>
          <w:szCs w:val="24"/>
          <w:lang w:eastAsia="de-DE"/>
        </w:rPr>
      </w:pPr>
      <w:r w:rsidRPr="00176810">
        <w:rPr>
          <w:rFonts w:ascii="Tahoma" w:hAnsi="Tahoma" w:cs="Tahoma"/>
          <w:b/>
          <w:noProof/>
          <w:sz w:val="24"/>
          <w:szCs w:val="24"/>
          <w:lang w:eastAsia="zh-CN"/>
        </w:rPr>
        <w:drawing>
          <wp:anchor distT="0" distB="0" distL="114300" distR="114300" simplePos="0" relativeHeight="251679744" behindDoc="1" locked="0" layoutInCell="1" allowOverlap="1" wp14:anchorId="04AB3EC6" wp14:editId="3893F5BE">
            <wp:simplePos x="0" y="0"/>
            <wp:positionH relativeFrom="column">
              <wp:posOffset>-133350</wp:posOffset>
            </wp:positionH>
            <wp:positionV relativeFrom="paragraph">
              <wp:posOffset>53340</wp:posOffset>
            </wp:positionV>
            <wp:extent cx="606425" cy="606425"/>
            <wp:effectExtent l="0" t="0" r="3175" b="3175"/>
            <wp:wrapTight wrapText="bothSides">
              <wp:wrapPolygon edited="0">
                <wp:start x="0" y="0"/>
                <wp:lineTo x="0" y="21035"/>
                <wp:lineTo x="21035" y="21035"/>
                <wp:lineTo x="21035" y="0"/>
                <wp:lineTo x="0" y="0"/>
              </wp:wrapPolygon>
            </wp:wrapTight>
            <wp:docPr id="26" name="Bild 3" descr="http://cdn.grid.fotosearch.com/CSP/CSP026/k1822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id.fotosearch.com/CSP/CSP026/k182217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810">
        <w:rPr>
          <w:rFonts w:ascii="Tahoma" w:eastAsia="Times New Roman" w:hAnsi="Tahoma" w:cs="Tahoma"/>
          <w:b/>
          <w:sz w:val="24"/>
          <w:szCs w:val="24"/>
          <w:lang w:eastAsia="de-DE"/>
        </w:rPr>
        <w:t xml:space="preserve">Schritt 2: Ergänze deine Liste durch weitere Anregungen! </w:t>
      </w:r>
    </w:p>
    <w:p w:rsidR="00E97ABE" w:rsidRPr="00176810" w:rsidRDefault="00E97ABE" w:rsidP="00E97ABE">
      <w:pPr>
        <w:shd w:val="clear" w:color="auto" w:fill="FFFFFF"/>
        <w:spacing w:after="0" w:line="240" w:lineRule="auto"/>
        <w:rPr>
          <w:rFonts w:ascii="Tahoma" w:eastAsia="Times New Roman" w:hAnsi="Tahoma" w:cs="Tahoma"/>
          <w:lang w:eastAsia="de-DE"/>
        </w:rPr>
      </w:pPr>
      <w:r w:rsidRPr="00176810">
        <w:rPr>
          <w:rFonts w:ascii="Tahoma" w:eastAsia="Times New Roman" w:hAnsi="Tahoma" w:cs="Tahoma"/>
          <w:lang w:eastAsia="de-DE"/>
        </w:rPr>
        <w:t xml:space="preserve">Gucke dir die „Beispiele für Stärken“ (Rückseite) an und überlege, ob sie auch für dich zutreffen. </w:t>
      </w:r>
    </w:p>
    <w:p w:rsidR="00E97ABE" w:rsidRPr="00176810" w:rsidRDefault="00E97ABE" w:rsidP="00E97ABE">
      <w:pPr>
        <w:shd w:val="clear" w:color="auto" w:fill="FFFFFF"/>
        <w:spacing w:after="0" w:line="240" w:lineRule="auto"/>
        <w:rPr>
          <w:rFonts w:ascii="Tahoma" w:eastAsia="Times New Roman" w:hAnsi="Tahoma" w:cs="Tahoma"/>
          <w:b/>
          <w:bCs/>
          <w:sz w:val="24"/>
          <w:szCs w:val="24"/>
          <w:lang w:eastAsia="de-DE"/>
        </w:rPr>
      </w:pPr>
      <w:r w:rsidRPr="00176810">
        <w:rPr>
          <w:rFonts w:ascii="Times New Roman" w:eastAsia="Times New Roman" w:hAnsi="Times New Roman"/>
          <w:sz w:val="18"/>
          <w:szCs w:val="18"/>
          <w:lang w:eastAsia="de-DE"/>
        </w:rPr>
        <w:br/>
      </w:r>
      <w:r w:rsidRPr="00176810">
        <w:rPr>
          <w:rFonts w:ascii="Times New Roman" w:eastAsia="Times New Roman" w:hAnsi="Times New Roman"/>
          <w:sz w:val="18"/>
          <w:szCs w:val="18"/>
          <w:lang w:eastAsia="de-DE"/>
        </w:rPr>
        <w:br/>
      </w:r>
    </w:p>
    <w:p w:rsidR="00E97ABE" w:rsidRPr="00176810" w:rsidRDefault="00E97ABE" w:rsidP="00E97ABE">
      <w:pPr>
        <w:shd w:val="clear" w:color="auto" w:fill="FFFFFF"/>
        <w:spacing w:after="0" w:line="240" w:lineRule="auto"/>
        <w:rPr>
          <w:rFonts w:ascii="Tahoma" w:eastAsia="Times New Roman" w:hAnsi="Tahoma" w:cs="Tahoma"/>
          <w:b/>
          <w:bCs/>
          <w:sz w:val="24"/>
          <w:szCs w:val="24"/>
          <w:lang w:eastAsia="de-DE"/>
        </w:rPr>
      </w:pPr>
      <w:r w:rsidRPr="00176810">
        <w:rPr>
          <w:rFonts w:ascii="Tahoma" w:hAnsi="Tahoma" w:cs="Tahoma"/>
          <w:noProof/>
          <w:sz w:val="24"/>
          <w:szCs w:val="24"/>
          <w:lang w:eastAsia="zh-CN"/>
        </w:rPr>
        <w:drawing>
          <wp:anchor distT="0" distB="0" distL="114300" distR="114300" simplePos="0" relativeHeight="251680768" behindDoc="1" locked="0" layoutInCell="1" allowOverlap="1" wp14:anchorId="1856D70C" wp14:editId="5684AFE4">
            <wp:simplePos x="0" y="0"/>
            <wp:positionH relativeFrom="column">
              <wp:posOffset>-130810</wp:posOffset>
            </wp:positionH>
            <wp:positionV relativeFrom="paragraph">
              <wp:posOffset>14605</wp:posOffset>
            </wp:positionV>
            <wp:extent cx="606425" cy="606425"/>
            <wp:effectExtent l="0" t="0" r="3175" b="3175"/>
            <wp:wrapTight wrapText="bothSides">
              <wp:wrapPolygon edited="0">
                <wp:start x="0" y="0"/>
                <wp:lineTo x="0" y="21035"/>
                <wp:lineTo x="21035" y="21035"/>
                <wp:lineTo x="21035" y="0"/>
                <wp:lineTo x="0" y="0"/>
              </wp:wrapPolygon>
            </wp:wrapTight>
            <wp:docPr id="5" name="Bild 3" descr="http://cdn.grid.fotosearch.com/CSP/CSP026/k1822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id.fotosearch.com/CSP/CSP026/k182217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810">
        <w:rPr>
          <w:rFonts w:ascii="Tahoma" w:eastAsia="Times New Roman" w:hAnsi="Tahoma" w:cs="Tahoma"/>
          <w:b/>
          <w:bCs/>
          <w:sz w:val="24"/>
          <w:szCs w:val="24"/>
          <w:lang w:eastAsia="de-DE"/>
        </w:rPr>
        <w:t>Schritt 3: Gewichte deine Stärken!</w:t>
      </w:r>
      <w:r w:rsidRPr="00176810">
        <w:rPr>
          <w:rFonts w:ascii="Tahoma" w:eastAsia="Times New Roman" w:hAnsi="Tahoma" w:cs="Tahoma"/>
          <w:sz w:val="24"/>
          <w:szCs w:val="24"/>
          <w:lang w:eastAsia="de-DE"/>
        </w:rPr>
        <w:br/>
      </w:r>
      <w:r w:rsidRPr="00176810">
        <w:rPr>
          <w:rFonts w:ascii="Tahoma" w:eastAsia="Times New Roman" w:hAnsi="Tahoma" w:cs="Tahoma"/>
          <w:lang w:eastAsia="de-DE"/>
        </w:rPr>
        <w:t xml:space="preserve">Bedenke noch einmal jede auf deiner Liste aufgeführte Fähigkeit. Markiere die fünf Stärken, die bei dir besonders ausgeprägt sind. </w:t>
      </w:r>
      <w:r w:rsidRPr="00176810">
        <w:rPr>
          <w:rFonts w:ascii="Tahoma" w:eastAsia="Times New Roman" w:hAnsi="Tahoma" w:cs="Tahoma"/>
          <w:lang w:eastAsia="de-DE"/>
        </w:rPr>
        <w:br/>
      </w:r>
      <w:r w:rsidRPr="00176810">
        <w:rPr>
          <w:rFonts w:ascii="Tahoma" w:eastAsia="Times New Roman" w:hAnsi="Tahoma" w:cs="Tahoma"/>
          <w:sz w:val="24"/>
          <w:szCs w:val="24"/>
          <w:lang w:eastAsia="de-DE"/>
        </w:rPr>
        <w:br/>
      </w:r>
    </w:p>
    <w:p w:rsidR="00E97ABE" w:rsidRPr="00176810" w:rsidRDefault="00E97ABE" w:rsidP="00E97ABE">
      <w:pPr>
        <w:shd w:val="clear" w:color="auto" w:fill="FFFFFF"/>
        <w:spacing w:after="0" w:line="240" w:lineRule="auto"/>
        <w:rPr>
          <w:rFonts w:ascii="Tahoma" w:eastAsia="Times New Roman" w:hAnsi="Tahoma" w:cs="Tahoma"/>
          <w:b/>
          <w:bCs/>
          <w:sz w:val="24"/>
          <w:szCs w:val="24"/>
          <w:lang w:eastAsia="de-DE"/>
        </w:rPr>
      </w:pPr>
      <w:r w:rsidRPr="00176810">
        <w:rPr>
          <w:rFonts w:ascii="Tahoma" w:hAnsi="Tahoma" w:cs="Tahoma"/>
          <w:noProof/>
          <w:sz w:val="24"/>
          <w:szCs w:val="24"/>
          <w:lang w:eastAsia="zh-CN"/>
        </w:rPr>
        <w:drawing>
          <wp:anchor distT="0" distB="0" distL="114300" distR="114300" simplePos="0" relativeHeight="251681792" behindDoc="1" locked="0" layoutInCell="1" allowOverlap="1" wp14:anchorId="6936582C" wp14:editId="64E17AC1">
            <wp:simplePos x="0" y="0"/>
            <wp:positionH relativeFrom="column">
              <wp:posOffset>-137160</wp:posOffset>
            </wp:positionH>
            <wp:positionV relativeFrom="paragraph">
              <wp:posOffset>41910</wp:posOffset>
            </wp:positionV>
            <wp:extent cx="606425" cy="606425"/>
            <wp:effectExtent l="0" t="0" r="3175" b="3175"/>
            <wp:wrapTight wrapText="bothSides">
              <wp:wrapPolygon edited="0">
                <wp:start x="0" y="0"/>
                <wp:lineTo x="0" y="21035"/>
                <wp:lineTo x="21035" y="21035"/>
                <wp:lineTo x="21035" y="0"/>
                <wp:lineTo x="0" y="0"/>
              </wp:wrapPolygon>
            </wp:wrapTight>
            <wp:docPr id="6" name="Bild 3" descr="http://cdn.grid.fotosearch.com/CSP/CSP026/k1822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rid.fotosearch.com/CSP/CSP026/k1822176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ABE" w:rsidRPr="00176810" w:rsidRDefault="00E97ABE" w:rsidP="00E97ABE">
      <w:pPr>
        <w:shd w:val="clear" w:color="auto" w:fill="FFFFFF"/>
        <w:spacing w:after="0" w:line="240" w:lineRule="auto"/>
        <w:rPr>
          <w:rFonts w:ascii="Tahoma" w:eastAsia="Times New Roman" w:hAnsi="Tahoma" w:cs="Tahoma"/>
          <w:lang w:eastAsia="de-DE"/>
        </w:rPr>
      </w:pPr>
      <w:r w:rsidRPr="00176810">
        <w:rPr>
          <w:rFonts w:ascii="Tahoma" w:eastAsia="Times New Roman" w:hAnsi="Tahoma" w:cs="Tahoma"/>
          <w:b/>
          <w:bCs/>
          <w:sz w:val="24"/>
          <w:szCs w:val="24"/>
          <w:lang w:eastAsia="de-DE"/>
        </w:rPr>
        <w:t>4. Hole dir Fremdeinschätzungen ein</w:t>
      </w:r>
      <w:r w:rsidRPr="00176810">
        <w:rPr>
          <w:rFonts w:ascii="Tahoma" w:eastAsia="Times New Roman" w:hAnsi="Tahoma" w:cs="Tahoma"/>
          <w:sz w:val="24"/>
          <w:szCs w:val="24"/>
          <w:lang w:eastAsia="de-DE"/>
        </w:rPr>
        <w:t>!</w:t>
      </w:r>
      <w:r w:rsidRPr="00176810">
        <w:rPr>
          <w:rFonts w:ascii="Tahoma" w:eastAsia="Times New Roman" w:hAnsi="Tahoma" w:cs="Tahoma"/>
          <w:sz w:val="24"/>
          <w:szCs w:val="24"/>
          <w:lang w:eastAsia="de-DE"/>
        </w:rPr>
        <w:br/>
      </w:r>
      <w:r w:rsidRPr="00176810">
        <w:rPr>
          <w:rFonts w:ascii="Tahoma" w:eastAsia="Times New Roman" w:hAnsi="Tahoma" w:cs="Tahoma"/>
          <w:lang w:eastAsia="de-DE"/>
        </w:rPr>
        <w:t>Bitte etwa drei Personen, die dich gut kennen, um ihre Mithilfe.</w:t>
      </w:r>
    </w:p>
    <w:p w:rsidR="00E97ABE" w:rsidRPr="00176810" w:rsidRDefault="00E97ABE" w:rsidP="00E97ABE">
      <w:pPr>
        <w:shd w:val="clear" w:color="auto" w:fill="FFFFFF"/>
        <w:spacing w:after="0" w:line="240" w:lineRule="auto"/>
        <w:rPr>
          <w:rFonts w:ascii="Tahoma" w:eastAsia="Times New Roman" w:hAnsi="Tahoma" w:cs="Tahoma"/>
          <w:lang w:eastAsia="de-DE"/>
        </w:rPr>
      </w:pPr>
      <w:r w:rsidRPr="00176810">
        <w:rPr>
          <w:rFonts w:ascii="Tahoma" w:eastAsia="Times New Roman" w:hAnsi="Tahoma" w:cs="Tahoma"/>
          <w:lang w:eastAsia="de-DE"/>
        </w:rPr>
        <w:t xml:space="preserve">Wähle je eine aus den Bereichen Familie, Schule und Freizeit. </w:t>
      </w:r>
    </w:p>
    <w:p w:rsidR="00E97ABE" w:rsidRPr="00176810" w:rsidRDefault="00E97ABE" w:rsidP="00E97ABE">
      <w:pPr>
        <w:shd w:val="clear" w:color="auto" w:fill="FFFFFF"/>
        <w:spacing w:after="0" w:line="240" w:lineRule="auto"/>
        <w:rPr>
          <w:rFonts w:ascii="Tahoma" w:eastAsia="Times New Roman" w:hAnsi="Tahoma" w:cs="Tahoma"/>
          <w:lang w:eastAsia="de-DE"/>
        </w:rPr>
      </w:pPr>
    </w:p>
    <w:p w:rsidR="00E97ABE" w:rsidRPr="00176810" w:rsidRDefault="00E97ABE" w:rsidP="00E97ABE">
      <w:pPr>
        <w:pStyle w:val="Listenabsatz"/>
        <w:numPr>
          <w:ilvl w:val="0"/>
          <w:numId w:val="26"/>
        </w:numPr>
        <w:shd w:val="clear" w:color="auto" w:fill="FFFFFF"/>
        <w:spacing w:after="0" w:line="240" w:lineRule="auto"/>
        <w:rPr>
          <w:rFonts w:ascii="Tahoma" w:eastAsia="Times New Roman" w:hAnsi="Tahoma" w:cs="Tahoma"/>
          <w:lang w:eastAsia="de-DE"/>
        </w:rPr>
      </w:pPr>
      <w:r w:rsidRPr="00176810">
        <w:rPr>
          <w:rFonts w:ascii="Tahoma" w:eastAsia="Times New Roman" w:hAnsi="Tahoma" w:cs="Tahoma"/>
          <w:lang w:eastAsia="de-DE"/>
        </w:rPr>
        <w:t>Gib jeder/m zunächst die Liste mit den</w:t>
      </w:r>
      <w:r w:rsidRPr="00176810">
        <w:t xml:space="preserve"> </w:t>
      </w:r>
      <w:r w:rsidRPr="00176810">
        <w:rPr>
          <w:rFonts w:ascii="Tahoma" w:eastAsia="Times New Roman" w:hAnsi="Tahoma" w:cs="Tahoma"/>
          <w:lang w:eastAsia="de-DE"/>
        </w:rPr>
        <w:t xml:space="preserve">Beispielen für Stärken und dann deine persönliche Stärken-Liste. </w:t>
      </w:r>
    </w:p>
    <w:p w:rsidR="00E97ABE" w:rsidRPr="00176810" w:rsidRDefault="00E97ABE" w:rsidP="00E97ABE">
      <w:pPr>
        <w:numPr>
          <w:ilvl w:val="0"/>
          <w:numId w:val="26"/>
        </w:numPr>
        <w:shd w:val="clear" w:color="auto" w:fill="FFFFFF"/>
        <w:spacing w:after="0" w:line="240" w:lineRule="auto"/>
        <w:rPr>
          <w:rFonts w:ascii="Tahoma" w:eastAsia="Times New Roman" w:hAnsi="Tahoma" w:cs="Tahoma"/>
          <w:lang w:eastAsia="de-DE"/>
        </w:rPr>
      </w:pPr>
      <w:r w:rsidRPr="00176810">
        <w:rPr>
          <w:rFonts w:ascii="Tahoma" w:eastAsia="Times New Roman" w:hAnsi="Tahoma" w:cs="Tahoma"/>
          <w:lang w:eastAsia="de-DE"/>
        </w:rPr>
        <w:t xml:space="preserve">Bitte die Person, spontan anzukreuzen, welche der aufgeführten Fähigkeiten auf dich zutreffen. </w:t>
      </w:r>
    </w:p>
    <w:p w:rsidR="00E97ABE" w:rsidRPr="00775B77" w:rsidRDefault="00E97ABE" w:rsidP="00775B77">
      <w:pPr>
        <w:numPr>
          <w:ilvl w:val="0"/>
          <w:numId w:val="26"/>
        </w:numPr>
        <w:shd w:val="clear" w:color="auto" w:fill="FFFFFF"/>
        <w:spacing w:after="0" w:line="240" w:lineRule="auto"/>
        <w:rPr>
          <w:rFonts w:ascii="Tahoma" w:eastAsia="Times New Roman" w:hAnsi="Tahoma" w:cs="Tahoma"/>
          <w:lang w:eastAsia="de-DE"/>
        </w:rPr>
      </w:pPr>
      <w:r w:rsidRPr="00E97ABE">
        <w:rPr>
          <w:rFonts w:ascii="Tahoma" w:eastAsia="Times New Roman" w:hAnsi="Tahoma" w:cs="Tahoma"/>
          <w:lang w:eastAsia="de-DE"/>
        </w:rPr>
        <w:t>Bitte sie abschließend, jeweils die fünf Fähigkeiten zu markieren, die dich besonders auszeichnen.</w:t>
      </w:r>
      <w:r w:rsidR="00775B77">
        <w:rPr>
          <w:rFonts w:ascii="Tahoma" w:eastAsia="Times New Roman" w:hAnsi="Tahoma" w:cs="Tahoma"/>
          <w:lang w:eastAsia="de-DE"/>
        </w:rPr>
        <w:t xml:space="preserve"> </w:t>
      </w:r>
      <w:r w:rsidRPr="00775B77">
        <w:rPr>
          <w:rFonts w:ascii="Tahoma" w:eastAsia="Times New Roman" w:hAnsi="Tahoma" w:cs="Tahoma"/>
          <w:lang w:eastAsia="de-DE"/>
        </w:rPr>
        <w:t>Du wirst dich wundern, welche Stärken andere bei dir wahrnehmen. Gleiche deine und die Listen der anderen Personen miteinander ab. Ergänze deine Liste!</w:t>
      </w:r>
    </w:p>
    <w:p w:rsidR="00E97ABE" w:rsidRDefault="00E97ABE" w:rsidP="00E97ABE">
      <w:pPr>
        <w:pStyle w:val="Kopfzeile"/>
        <w:jc w:val="right"/>
        <w:rPr>
          <w:rFonts w:ascii="Tahoma" w:hAnsi="Tahoma" w:cs="Tahoma"/>
          <w:sz w:val="16"/>
          <w:szCs w:val="16"/>
        </w:rPr>
      </w:pPr>
      <w:r w:rsidRPr="00176810">
        <w:rPr>
          <w:rFonts w:ascii="Tahoma" w:eastAsia="Times New Roman" w:hAnsi="Tahoma" w:cs="Tahoma"/>
          <w:sz w:val="24"/>
          <w:szCs w:val="24"/>
          <w:lang w:eastAsia="de-DE"/>
        </w:rPr>
        <w:br w:type="textWrapping" w:clear="all"/>
      </w:r>
      <w:r w:rsidRPr="00136625">
        <w:rPr>
          <w:rFonts w:ascii="Tahoma" w:hAnsi="Tahoma" w:cs="Tahoma"/>
          <w:sz w:val="16"/>
          <w:szCs w:val="16"/>
        </w:rPr>
        <w:t>Orientierung finden, Stärkenanalyse, Selbst</w:t>
      </w:r>
      <w:r>
        <w:rPr>
          <w:rFonts w:ascii="Tahoma" w:hAnsi="Tahoma" w:cs="Tahoma"/>
          <w:sz w:val="16"/>
          <w:szCs w:val="16"/>
        </w:rPr>
        <w:t>- und Fremd</w:t>
      </w:r>
      <w:r w:rsidRPr="00136625">
        <w:rPr>
          <w:rFonts w:ascii="Tahoma" w:hAnsi="Tahoma" w:cs="Tahoma"/>
          <w:sz w:val="16"/>
          <w:szCs w:val="16"/>
        </w:rPr>
        <w:t>einschätzung</w:t>
      </w:r>
      <w:r>
        <w:rPr>
          <w:rFonts w:ascii="Tahoma" w:hAnsi="Tahoma" w:cs="Tahoma"/>
          <w:sz w:val="16"/>
          <w:szCs w:val="16"/>
        </w:rPr>
        <w:t>, alle Klassenstufen</w:t>
      </w:r>
    </w:p>
    <w:p w:rsidR="00E97ABE" w:rsidRDefault="00E97ABE" w:rsidP="00E97ABE">
      <w:pPr>
        <w:pStyle w:val="Kopfzeile"/>
        <w:tabs>
          <w:tab w:val="left" w:pos="1817"/>
        </w:tabs>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t>Zeitaufwand: ca. 30 Minuten/Selbsteinschätzung</w:t>
      </w:r>
    </w:p>
    <w:p w:rsidR="00E97ABE" w:rsidRPr="00176810" w:rsidRDefault="00E97ABE" w:rsidP="00E97ABE">
      <w:pPr>
        <w:pStyle w:val="Kopfzeile"/>
        <w:jc w:val="right"/>
      </w:pPr>
      <w:r>
        <w:rPr>
          <w:rFonts w:ascii="Tahoma" w:hAnsi="Tahoma" w:cs="Tahoma"/>
          <w:sz w:val="16"/>
          <w:szCs w:val="16"/>
        </w:rPr>
        <w:t xml:space="preserve">ca. 10 Minuten je Fremdeinschätzung </w:t>
      </w:r>
    </w:p>
    <w:p w:rsidR="00E97ABE" w:rsidRPr="00176810" w:rsidRDefault="00E97ABE" w:rsidP="00E97ABE">
      <w:pPr>
        <w:shd w:val="clear" w:color="auto" w:fill="FFFFFF"/>
        <w:spacing w:after="0" w:line="240" w:lineRule="auto"/>
        <w:rPr>
          <w:rFonts w:ascii="Times New Roman" w:eastAsia="Times New Roman" w:hAnsi="Times New Roman"/>
          <w:sz w:val="18"/>
          <w:szCs w:val="18"/>
          <w:lang w:eastAsia="de-DE"/>
        </w:rPr>
      </w:pPr>
    </w:p>
    <w:p w:rsidR="00E97ABE" w:rsidRPr="00176810" w:rsidRDefault="00E97ABE" w:rsidP="00E97ABE">
      <w:pPr>
        <w:shd w:val="clear" w:color="auto" w:fill="FFFFFF"/>
        <w:spacing w:before="100" w:beforeAutospacing="1" w:after="100" w:afterAutospacing="1" w:line="240" w:lineRule="auto"/>
        <w:jc w:val="center"/>
        <w:outlineLvl w:val="3"/>
        <w:rPr>
          <w:rFonts w:ascii="Tahoma" w:eastAsia="Times New Roman" w:hAnsi="Tahoma" w:cs="Tahoma"/>
          <w:b/>
          <w:bCs/>
          <w:sz w:val="24"/>
          <w:szCs w:val="24"/>
          <w:lang w:eastAsia="de-DE"/>
        </w:rPr>
      </w:pPr>
      <w:r w:rsidRPr="00176810">
        <w:rPr>
          <w:rFonts w:ascii="Tahoma" w:eastAsia="Times New Roman" w:hAnsi="Tahoma" w:cs="Tahoma"/>
          <w:b/>
          <w:bCs/>
          <w:sz w:val="24"/>
          <w:szCs w:val="24"/>
          <w:lang w:eastAsia="de-DE"/>
        </w:rPr>
        <w:t>Beispiele für Stärken</w:t>
      </w:r>
    </w:p>
    <w:p w:rsidR="00E97ABE" w:rsidRPr="00176810" w:rsidRDefault="00E97ABE" w:rsidP="00E97ABE">
      <w:pPr>
        <w:shd w:val="clear" w:color="auto" w:fill="FFFFFF"/>
        <w:spacing w:before="100" w:beforeAutospacing="1" w:after="100" w:afterAutospacing="1" w:line="240" w:lineRule="auto"/>
        <w:jc w:val="center"/>
        <w:outlineLvl w:val="3"/>
        <w:rPr>
          <w:rFonts w:ascii="Tahoma" w:eastAsia="Times New Roman" w:hAnsi="Tahoma" w:cs="Tahoma"/>
          <w:b/>
          <w:bCs/>
          <w:sz w:val="24"/>
          <w:szCs w:val="24"/>
          <w:lang w:eastAsia="de-DE"/>
        </w:rPr>
      </w:pP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3105"/>
        <w:gridCol w:w="3586"/>
        <w:gridCol w:w="3277"/>
      </w:tblGrid>
      <w:tr w:rsidR="00E97ABE" w:rsidRPr="00176810" w:rsidTr="00435D3A">
        <w:trPr>
          <w:tblCellSpacing w:w="15" w:type="dxa"/>
        </w:trPr>
        <w:tc>
          <w:tcPr>
            <w:tcW w:w="3119" w:type="dxa"/>
            <w:hideMark/>
          </w:tcPr>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gutes Auftreten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Flexibilität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Durchsetzungs-</w:t>
            </w:r>
            <w:r w:rsidRPr="00176810">
              <w:rPr>
                <w:rFonts w:ascii="Tahoma" w:eastAsia="Times New Roman" w:hAnsi="Tahoma" w:cs="Tahoma"/>
                <w:b/>
                <w:lang w:eastAsia="de-DE"/>
              </w:rPr>
              <w:br/>
              <w:t xml:space="preserve">vermögen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Intuitionsfähigkeit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Glaubwürdigkeit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Kreativität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analytische</w:t>
            </w:r>
            <w:r w:rsidRPr="00176810">
              <w:rPr>
                <w:rFonts w:ascii="Tahoma" w:eastAsia="Times New Roman" w:hAnsi="Tahoma" w:cs="Tahoma"/>
                <w:b/>
                <w:lang w:eastAsia="de-DE"/>
              </w:rPr>
              <w:br/>
              <w:t xml:space="preserve">Fähigkeiten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Leistungsbereitschaft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Entschlossenheit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Humor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Entscheidungsfähigkeit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Belastbarkeit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Ausdauer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Risikobereitschaft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Kritikfähigkeit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Fähigkeit zur</w:t>
            </w:r>
            <w:r w:rsidRPr="00176810">
              <w:rPr>
                <w:rFonts w:ascii="Tahoma" w:eastAsia="Times New Roman" w:hAnsi="Tahoma" w:cs="Tahoma"/>
                <w:b/>
                <w:lang w:eastAsia="de-DE"/>
              </w:rPr>
              <w:br/>
              <w:t xml:space="preserve">Selbsterkenntnis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Selbstbewusstsein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(Eigen-) Initiative </w:t>
            </w:r>
          </w:p>
          <w:p w:rsidR="00E97ABE" w:rsidRPr="00176810" w:rsidRDefault="00E97ABE" w:rsidP="00E97ABE">
            <w:pPr>
              <w:numPr>
                <w:ilvl w:val="0"/>
                <w:numId w:val="27"/>
              </w:numPr>
              <w:spacing w:after="0" w:line="360" w:lineRule="auto"/>
              <w:ind w:left="0"/>
              <w:rPr>
                <w:rFonts w:ascii="Tahoma" w:eastAsia="Times New Roman" w:hAnsi="Tahoma" w:cs="Tahoma"/>
                <w:b/>
                <w:lang w:eastAsia="de-DE"/>
              </w:rPr>
            </w:pPr>
          </w:p>
        </w:tc>
        <w:tc>
          <w:tcPr>
            <w:tcW w:w="3451" w:type="dxa"/>
            <w:hideMark/>
          </w:tcPr>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Kommunikationsfähigkeit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Konfliktfähigkeit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Fähigkeit zu genießen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Selbstsicherheit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Selbstständigkeit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Lernbereitschaft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Neugier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Zuverlässigkeit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Ausgeglichenheit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Konzentrationsfähigkeit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Selbstvertrauen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Führungsfähigkeit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Spontanität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Einsatzbereitschaft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Begeisterungsfähigkeit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Autorität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Verantwortungsbewusstsein </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Anpassungsfähigkeit</w:t>
            </w:r>
          </w:p>
          <w:p w:rsidR="00E97ABE" w:rsidRPr="00176810" w:rsidRDefault="00E97ABE" w:rsidP="00E97ABE">
            <w:pPr>
              <w:numPr>
                <w:ilvl w:val="0"/>
                <w:numId w:val="28"/>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Teamfähigkeit</w:t>
            </w:r>
          </w:p>
        </w:tc>
        <w:tc>
          <w:tcPr>
            <w:tcW w:w="3278" w:type="dxa"/>
            <w:hideMark/>
          </w:tcPr>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Einfühlungsvermögen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Überzeugungskraft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Ausdrucksfähigkeit</w:t>
            </w:r>
            <w:r w:rsidRPr="00176810">
              <w:rPr>
                <w:rFonts w:ascii="Tahoma" w:eastAsia="Times New Roman" w:hAnsi="Tahoma" w:cs="Tahoma"/>
                <w:b/>
                <w:lang w:eastAsia="de-DE"/>
              </w:rPr>
              <w:br/>
              <w:t xml:space="preserve">in Wort und Schrift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Musikalität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Organisationstalent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Kontaktfähigkeit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Fähigkeit</w:t>
            </w:r>
            <w:r w:rsidRPr="00176810">
              <w:rPr>
                <w:rFonts w:ascii="Tahoma" w:eastAsia="Times New Roman" w:hAnsi="Tahoma" w:cs="Tahoma"/>
                <w:b/>
                <w:lang w:eastAsia="de-DE"/>
              </w:rPr>
              <w:br/>
              <w:t xml:space="preserve">zu entspannen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Vielseitigkeit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Besonnenheit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Aufgeschlossenheit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Auffassungsgabe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Offenheit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Fähigkeit</w:t>
            </w:r>
            <w:r w:rsidRPr="00176810">
              <w:rPr>
                <w:rFonts w:ascii="Tahoma" w:eastAsia="Times New Roman" w:hAnsi="Tahoma" w:cs="Tahoma"/>
                <w:b/>
                <w:lang w:eastAsia="de-DE"/>
              </w:rPr>
              <w:br/>
              <w:t xml:space="preserve">zuzuhören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Präzision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Experimentierfreudigkeit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lang w:eastAsia="de-DE"/>
              </w:rPr>
              <w:t>(Selbst-)</w:t>
            </w:r>
            <w:r w:rsidRPr="00176810">
              <w:rPr>
                <w:rFonts w:ascii="Tahoma" w:eastAsia="Times New Roman" w:hAnsi="Tahoma" w:cs="Tahoma"/>
                <w:b/>
                <w:lang w:eastAsia="de-DE"/>
              </w:rPr>
              <w:t xml:space="preserve">Motivationsfähigkeit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r w:rsidRPr="00176810">
              <w:rPr>
                <w:rFonts w:ascii="Tahoma" w:eastAsia="Times New Roman" w:hAnsi="Tahoma" w:cs="Tahoma"/>
                <w:b/>
                <w:lang w:eastAsia="de-DE"/>
              </w:rPr>
              <w:t xml:space="preserve">Urteilsvermögen </w:t>
            </w:r>
          </w:p>
          <w:p w:rsidR="00E97ABE" w:rsidRPr="00176810" w:rsidRDefault="00E97ABE" w:rsidP="00E97ABE">
            <w:pPr>
              <w:numPr>
                <w:ilvl w:val="0"/>
                <w:numId w:val="29"/>
              </w:numPr>
              <w:spacing w:after="0" w:line="360" w:lineRule="auto"/>
              <w:ind w:left="0"/>
              <w:rPr>
                <w:rFonts w:ascii="Tahoma" w:eastAsia="Times New Roman" w:hAnsi="Tahoma" w:cs="Tahoma"/>
                <w:b/>
                <w:lang w:eastAsia="de-DE"/>
              </w:rPr>
            </w:pPr>
          </w:p>
        </w:tc>
      </w:tr>
    </w:tbl>
    <w:p w:rsidR="00E97ABE" w:rsidRPr="00176810" w:rsidRDefault="00E97ABE" w:rsidP="00E97ABE">
      <w:pPr>
        <w:shd w:val="clear" w:color="auto" w:fill="FFFFFF"/>
        <w:spacing w:after="0" w:line="240" w:lineRule="auto"/>
        <w:rPr>
          <w:rFonts w:ascii="Times New Roman" w:eastAsia="Times New Roman" w:hAnsi="Times New Roman"/>
          <w:sz w:val="18"/>
          <w:szCs w:val="18"/>
          <w:lang w:eastAsia="de-DE"/>
        </w:rPr>
      </w:pPr>
      <w:r w:rsidRPr="00176810">
        <w:rPr>
          <w:rFonts w:ascii="Times New Roman" w:eastAsia="Times New Roman" w:hAnsi="Times New Roman"/>
          <w:sz w:val="18"/>
          <w:szCs w:val="18"/>
          <w:lang w:eastAsia="de-DE"/>
        </w:rPr>
        <w:br w:type="textWrapping" w:clear="all"/>
      </w:r>
    </w:p>
    <w:p w:rsidR="00E25112" w:rsidRPr="0017611B" w:rsidRDefault="00E25112" w:rsidP="00E25112">
      <w:pPr>
        <w:rPr>
          <w:rFonts w:ascii="Tahoma" w:hAnsi="Tahoma" w:cs="Tahoma"/>
          <w:sz w:val="28"/>
          <w:szCs w:val="28"/>
          <w:lang w:val="en-US"/>
        </w:rPr>
      </w:pPr>
    </w:p>
    <w:p w:rsidR="00E25112" w:rsidRPr="0017611B" w:rsidRDefault="00E25112" w:rsidP="00E25112">
      <w:pPr>
        <w:rPr>
          <w:rFonts w:ascii="Tahoma" w:hAnsi="Tahoma" w:cs="Tahoma"/>
          <w:sz w:val="28"/>
          <w:szCs w:val="28"/>
          <w:lang w:val="en-US"/>
        </w:rPr>
      </w:pPr>
    </w:p>
    <w:p w:rsidR="00E25112" w:rsidRPr="0017611B" w:rsidRDefault="00E25112" w:rsidP="00E25112">
      <w:pPr>
        <w:rPr>
          <w:rFonts w:ascii="Tahoma" w:hAnsi="Tahoma" w:cs="Tahoma"/>
          <w:sz w:val="28"/>
          <w:szCs w:val="28"/>
          <w:lang w:val="en-US"/>
        </w:rPr>
      </w:pPr>
    </w:p>
    <w:p w:rsidR="00E25112" w:rsidRPr="0017611B" w:rsidRDefault="00E25112" w:rsidP="00E25112">
      <w:pPr>
        <w:rPr>
          <w:rFonts w:ascii="Tahoma" w:hAnsi="Tahoma" w:cs="Tahoma"/>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6"/>
      </w:tblGrid>
      <w:tr w:rsidR="006C6E4F" w:rsidRPr="00007887" w:rsidTr="00F76012">
        <w:trPr>
          <w:trHeight w:val="624"/>
        </w:trPr>
        <w:tc>
          <w:tcPr>
            <w:tcW w:w="4106" w:type="dxa"/>
            <w:shd w:val="clear" w:color="auto" w:fill="EAF1DD" w:themeFill="accent3" w:themeFillTint="33"/>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Name des BO- Bausteins oder/und des Unterrichtsbausteins</w:t>
            </w:r>
          </w:p>
        </w:tc>
        <w:tc>
          <w:tcPr>
            <w:tcW w:w="4956" w:type="dxa"/>
            <w:shd w:val="clear" w:color="auto" w:fill="EAF1DD" w:themeFill="accent3" w:themeFillTint="33"/>
          </w:tcPr>
          <w:p w:rsidR="006C6E4F" w:rsidRPr="00F76012" w:rsidRDefault="006C6E4F" w:rsidP="006C6E4F">
            <w:pPr>
              <w:spacing w:after="0" w:line="240" w:lineRule="auto"/>
              <w:rPr>
                <w:rFonts w:ascii="Tahoma" w:hAnsi="Tahoma" w:cs="Tahoma"/>
                <w:b/>
              </w:rPr>
            </w:pPr>
            <w:r w:rsidRPr="00F76012">
              <w:rPr>
                <w:rFonts w:ascii="Tahoma" w:hAnsi="Tahoma" w:cs="Tahoma"/>
                <w:b/>
              </w:rPr>
              <w:t>Elterninformationsabend zum BWP NRW</w:t>
            </w:r>
          </w:p>
          <w:p w:rsidR="006C6E4F" w:rsidRPr="00007887" w:rsidRDefault="006C6E4F" w:rsidP="00435D3A">
            <w:pPr>
              <w:spacing w:after="0" w:line="240" w:lineRule="auto"/>
              <w:rPr>
                <w:rFonts w:ascii="Tahoma" w:eastAsia="Times New Roman" w:hAnsi="Tahoma" w:cs="Tahoma"/>
                <w:lang w:eastAsia="de-DE"/>
              </w:rPr>
            </w:pPr>
            <w:r w:rsidRPr="00007887">
              <w:rPr>
                <w:rFonts w:ascii="Tahoma" w:hAnsi="Tahoma" w:cs="Tahoma"/>
              </w:rPr>
              <w:t xml:space="preserve"> </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Inhaltliche Kurzbeschreibung</w:t>
            </w:r>
          </w:p>
        </w:tc>
        <w:tc>
          <w:tcPr>
            <w:tcW w:w="4956" w:type="dxa"/>
            <w:vAlign w:val="center"/>
          </w:tcPr>
          <w:p w:rsidR="006C6E4F" w:rsidRPr="006C6E4F" w:rsidRDefault="006C6E4F" w:rsidP="006C6E4F">
            <w:pPr>
              <w:spacing w:after="0" w:line="240" w:lineRule="auto"/>
              <w:rPr>
                <w:rFonts w:ascii="Tahoma" w:hAnsi="Tahoma" w:cs="Tahoma"/>
              </w:rPr>
            </w:pPr>
            <w:r w:rsidRPr="006C6E4F">
              <w:rPr>
                <w:rFonts w:ascii="Tahoma" w:hAnsi="Tahoma" w:cs="Tahoma"/>
              </w:rPr>
              <w:t>Feierliche Übergabe des BWP NRW</w:t>
            </w:r>
          </w:p>
          <w:p w:rsidR="006C6E4F" w:rsidRPr="00007887" w:rsidRDefault="006C6E4F" w:rsidP="006C6E4F">
            <w:pPr>
              <w:spacing w:after="0"/>
              <w:ind w:right="101"/>
              <w:rPr>
                <w:rFonts w:ascii="Tahoma" w:hAnsi="Tahoma" w:cs="Tahoma"/>
              </w:rPr>
            </w:pPr>
            <w:r w:rsidRPr="006C6E4F">
              <w:rPr>
                <w:rFonts w:ascii="Tahoma" w:hAnsi="Tahoma" w:cs="Tahoma"/>
              </w:rPr>
              <w:t>Einschätzung von Interessen und Fähigkeiten der Kinder durch die Eltern</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Ziele</w:t>
            </w:r>
          </w:p>
        </w:tc>
        <w:tc>
          <w:tcPr>
            <w:tcW w:w="4956" w:type="dxa"/>
          </w:tcPr>
          <w:p w:rsidR="006C6E4F" w:rsidRDefault="006C6E4F" w:rsidP="00435D3A">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 xml:space="preserve">Information über die BO an der </w:t>
            </w:r>
            <w:r w:rsidR="00097F1E">
              <w:rPr>
                <w:rFonts w:ascii="Tahoma" w:eastAsia="Times New Roman" w:hAnsi="Tahoma" w:cs="Tahoma"/>
                <w:lang w:eastAsia="de-DE"/>
              </w:rPr>
              <w:t xml:space="preserve">GHS </w:t>
            </w:r>
            <w:r>
              <w:rPr>
                <w:rFonts w:ascii="Tahoma" w:eastAsia="Times New Roman" w:hAnsi="Tahoma" w:cs="Tahoma"/>
                <w:lang w:eastAsia="de-DE"/>
              </w:rPr>
              <w:t xml:space="preserve"> (bes. Berufe kennenlernen und das neue Fach AW)</w:t>
            </w:r>
          </w:p>
          <w:p w:rsidR="006C6E4F" w:rsidRDefault="006C6E4F" w:rsidP="00435D3A">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Wertschätzung der BO und BWP-Übergabe durch Teilnahme eine/s/r Wirtschaftsvertreter/in/s</w:t>
            </w:r>
          </w:p>
          <w:p w:rsidR="006C6E4F" w:rsidRPr="00007887" w:rsidRDefault="006C6E4F" w:rsidP="00435D3A">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Kennenlernen der Berufsberatung</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Jahrgangsstufe</w:t>
            </w:r>
          </w:p>
        </w:tc>
        <w:tc>
          <w:tcPr>
            <w:tcW w:w="4956" w:type="dxa"/>
          </w:tcPr>
          <w:p w:rsidR="006C6E4F" w:rsidRPr="00007887" w:rsidRDefault="006C6E4F"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7.2</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BO-Phase</w:t>
            </w:r>
          </w:p>
        </w:tc>
        <w:tc>
          <w:tcPr>
            <w:tcW w:w="4956" w:type="dxa"/>
          </w:tcPr>
          <w:p w:rsidR="006C6E4F" w:rsidRDefault="006C6E4F"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Potenziale erkennen</w:t>
            </w:r>
          </w:p>
          <w:p w:rsidR="006C6E4F" w:rsidRPr="00007887"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Erste Orientierung</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Fachbezüge und -verortung</w:t>
            </w:r>
          </w:p>
        </w:tc>
        <w:tc>
          <w:tcPr>
            <w:tcW w:w="4956" w:type="dxa"/>
          </w:tcPr>
          <w:p w:rsidR="006C6E4F" w:rsidRPr="00007887" w:rsidRDefault="006C6E4F"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Arbeitslehre Wirtschaft</w:t>
            </w:r>
          </w:p>
          <w:p w:rsidR="006C6E4F" w:rsidRPr="00007887" w:rsidRDefault="006C6E4F" w:rsidP="00435D3A">
            <w:pPr>
              <w:spacing w:after="0" w:line="240" w:lineRule="auto"/>
              <w:rPr>
                <w:rFonts w:ascii="Tahoma" w:eastAsia="Times New Roman" w:hAnsi="Tahoma" w:cs="Tahoma"/>
                <w:lang w:eastAsia="de-DE"/>
              </w:rPr>
            </w:pP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Verantwortlichkeiten</w:t>
            </w:r>
          </w:p>
        </w:tc>
        <w:tc>
          <w:tcPr>
            <w:tcW w:w="4956" w:type="dxa"/>
          </w:tcPr>
          <w:p w:rsidR="006C6E4F"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Klassenlehrkräfte 7</w:t>
            </w:r>
          </w:p>
          <w:p w:rsidR="006C6E4F" w:rsidRDefault="006C6E4F"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Fachlehrkräfte</w:t>
            </w:r>
            <w:r>
              <w:rPr>
                <w:rFonts w:ascii="Tahoma" w:eastAsia="Times New Roman" w:hAnsi="Tahoma" w:cs="Tahoma"/>
                <w:lang w:eastAsia="de-DE"/>
              </w:rPr>
              <w:t xml:space="preserve"> AW</w:t>
            </w:r>
          </w:p>
          <w:p w:rsidR="006C6E4F" w:rsidRPr="00007887" w:rsidRDefault="006C6E4F" w:rsidP="00435D3A">
            <w:pPr>
              <w:spacing w:after="0" w:line="240" w:lineRule="auto"/>
              <w:rPr>
                <w:rFonts w:ascii="Tahoma" w:eastAsia="Times New Roman" w:hAnsi="Tahoma" w:cs="Tahoma"/>
                <w:lang w:eastAsia="de-DE"/>
              </w:rPr>
            </w:pP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Welche Schülergruppe?</w:t>
            </w:r>
          </w:p>
        </w:tc>
        <w:tc>
          <w:tcPr>
            <w:tcW w:w="4956" w:type="dxa"/>
          </w:tcPr>
          <w:p w:rsidR="006C6E4F" w:rsidRPr="00007887" w:rsidRDefault="006C6E4F"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Gesamte Klasse</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Zeitlicher Umfang</w:t>
            </w:r>
          </w:p>
        </w:tc>
        <w:tc>
          <w:tcPr>
            <w:tcW w:w="4956" w:type="dxa"/>
          </w:tcPr>
          <w:p w:rsidR="006C6E4F"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1 Stunde BWP-Übergabe</w:t>
            </w:r>
          </w:p>
          <w:p w:rsidR="006C6E4F"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1 Stunde Elternabend</w:t>
            </w:r>
          </w:p>
          <w:p w:rsidR="002F08DA" w:rsidRPr="00007887" w:rsidRDefault="002F08DA" w:rsidP="00435D3A">
            <w:pPr>
              <w:spacing w:after="0" w:line="240" w:lineRule="auto"/>
              <w:rPr>
                <w:rFonts w:ascii="Tahoma" w:eastAsia="Times New Roman" w:hAnsi="Tahoma" w:cs="Tahoma"/>
                <w:lang w:eastAsia="de-DE"/>
              </w:rPr>
            </w:pPr>
            <w:r>
              <w:rPr>
                <w:rFonts w:ascii="Tahoma" w:eastAsia="Times New Roman" w:hAnsi="Tahoma" w:cs="Tahoma"/>
                <w:lang w:eastAsia="de-DE"/>
              </w:rPr>
              <w:t>1WS á 65 Minuten in AW, Einrichten des BWP, Ausfüllen der ersten Seiten (z.B. Ansprechpartner/innen etc.)</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Methodische Umsetzung</w:t>
            </w:r>
          </w:p>
        </w:tc>
        <w:tc>
          <w:tcPr>
            <w:tcW w:w="4956" w:type="dxa"/>
          </w:tcPr>
          <w:p w:rsidR="006C6E4F" w:rsidRPr="00020DAB"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Eltern/Erziehungsberechtigte füllen eine Karte an ihr Kind aus und benennen dort seine Stärken, Fähigkeiten und Entwicklungspotenziale</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Ort</w:t>
            </w:r>
          </w:p>
        </w:tc>
        <w:tc>
          <w:tcPr>
            <w:tcW w:w="4956" w:type="dxa"/>
          </w:tcPr>
          <w:p w:rsidR="006C6E4F" w:rsidRPr="00007887"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Schule</w:t>
            </w:r>
            <w:r w:rsidRPr="00007887">
              <w:rPr>
                <w:rFonts w:ascii="Tahoma" w:eastAsia="Times New Roman" w:hAnsi="Tahoma" w:cs="Tahoma"/>
                <w:lang w:eastAsia="de-DE"/>
              </w:rPr>
              <w:t>/</w:t>
            </w:r>
            <w:r>
              <w:rPr>
                <w:rFonts w:ascii="Tahoma" w:eastAsia="Times New Roman" w:hAnsi="Tahoma" w:cs="Tahoma"/>
                <w:lang w:eastAsia="de-DE"/>
              </w:rPr>
              <w:t>Forum/</w:t>
            </w:r>
            <w:r w:rsidRPr="00007887">
              <w:rPr>
                <w:rFonts w:ascii="Tahoma" w:eastAsia="Times New Roman" w:hAnsi="Tahoma" w:cs="Tahoma"/>
                <w:lang w:eastAsia="de-DE"/>
              </w:rPr>
              <w:t>Klasse</w:t>
            </w:r>
            <w:r>
              <w:rPr>
                <w:rFonts w:ascii="Tahoma" w:eastAsia="Times New Roman" w:hAnsi="Tahoma" w:cs="Tahoma"/>
                <w:lang w:eastAsia="de-DE"/>
              </w:rPr>
              <w:t>nraum</w:t>
            </w:r>
          </w:p>
          <w:p w:rsidR="006C6E4F" w:rsidRPr="00007887" w:rsidRDefault="006C6E4F" w:rsidP="00435D3A">
            <w:pPr>
              <w:spacing w:after="0" w:line="240" w:lineRule="auto"/>
              <w:rPr>
                <w:rFonts w:ascii="Tahoma" w:eastAsia="Times New Roman" w:hAnsi="Tahoma" w:cs="Tahoma"/>
                <w:lang w:eastAsia="de-DE"/>
              </w:rPr>
            </w:pP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Kompetenzen</w:t>
            </w:r>
          </w:p>
        </w:tc>
        <w:tc>
          <w:tcPr>
            <w:tcW w:w="4956" w:type="dxa"/>
          </w:tcPr>
          <w:p w:rsidR="006C6E4F" w:rsidRPr="00020DAB" w:rsidRDefault="006C6E4F" w:rsidP="00435D3A">
            <w:pPr>
              <w:spacing w:after="0"/>
              <w:ind w:right="56"/>
              <w:rPr>
                <w:rFonts w:ascii="Tahoma" w:hAnsi="Tahoma" w:cs="Tahoma"/>
              </w:rPr>
            </w:pPr>
            <w:r w:rsidRPr="00020DAB">
              <w:rPr>
                <w:rFonts w:ascii="Tahoma" w:hAnsi="Tahoma" w:cs="Tahoma"/>
              </w:rPr>
              <w:t>Personale Kompetenz,</w:t>
            </w:r>
          </w:p>
          <w:p w:rsidR="006C6E4F" w:rsidRPr="00020DAB" w:rsidRDefault="006C6E4F" w:rsidP="00435D3A">
            <w:pPr>
              <w:spacing w:after="0"/>
              <w:ind w:right="56"/>
              <w:rPr>
                <w:rFonts w:ascii="Tahoma" w:hAnsi="Tahoma" w:cs="Tahoma"/>
              </w:rPr>
            </w:pPr>
            <w:r>
              <w:rPr>
                <w:rFonts w:ascii="Tahoma" w:hAnsi="Tahoma" w:cs="Tahoma"/>
              </w:rPr>
              <w:t xml:space="preserve">Kommunikative </w:t>
            </w:r>
            <w:r w:rsidRPr="00020DAB">
              <w:rPr>
                <w:rFonts w:ascii="Tahoma" w:hAnsi="Tahoma" w:cs="Tahoma"/>
              </w:rPr>
              <w:t xml:space="preserve"> Kompetenz,</w:t>
            </w:r>
          </w:p>
          <w:p w:rsidR="006C6E4F" w:rsidRPr="00020DAB" w:rsidRDefault="006C6E4F" w:rsidP="00435D3A">
            <w:pPr>
              <w:spacing w:after="0"/>
              <w:ind w:right="56"/>
              <w:rPr>
                <w:rFonts w:ascii="Tahoma" w:hAnsi="Tahoma" w:cs="Tahoma"/>
              </w:rPr>
            </w:pPr>
            <w:r w:rsidRPr="00020DAB">
              <w:rPr>
                <w:rFonts w:ascii="Tahoma" w:hAnsi="Tahoma" w:cs="Tahoma"/>
              </w:rPr>
              <w:t>Soziale Kompetenz,</w:t>
            </w:r>
          </w:p>
          <w:p w:rsidR="006C6E4F" w:rsidRPr="00020DAB" w:rsidRDefault="006C6E4F" w:rsidP="00435D3A">
            <w:pPr>
              <w:spacing w:after="0" w:line="240" w:lineRule="auto"/>
              <w:rPr>
                <w:rFonts w:ascii="Tahoma" w:eastAsia="Times New Roman" w:hAnsi="Tahoma" w:cs="Tahoma"/>
                <w:lang w:eastAsia="de-DE"/>
              </w:rPr>
            </w:pPr>
            <w:r w:rsidRPr="00020DAB">
              <w:rPr>
                <w:rFonts w:ascii="Tahoma" w:hAnsi="Tahoma" w:cs="Tahoma"/>
              </w:rPr>
              <w:t>Selbstreflexion</w:t>
            </w:r>
            <w:r w:rsidRPr="00020DAB">
              <w:rPr>
                <w:rFonts w:ascii="Tahoma" w:eastAsia="Times New Roman" w:hAnsi="Tahoma" w:cs="Tahoma"/>
                <w:lang w:eastAsia="de-DE"/>
              </w:rPr>
              <w:t xml:space="preserve"> </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Inklusionsbezug/ Integrationsbezug/Genderbezug</w:t>
            </w:r>
          </w:p>
        </w:tc>
        <w:tc>
          <w:tcPr>
            <w:tcW w:w="4956" w:type="dxa"/>
          </w:tcPr>
          <w:p w:rsidR="006C6E4F" w:rsidRPr="00007887"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 xml:space="preserve">BWP NRW in leichter Sprache für ausgewählte </w:t>
            </w:r>
            <w:proofErr w:type="spellStart"/>
            <w:r>
              <w:rPr>
                <w:rFonts w:ascii="Tahoma" w:eastAsia="Times New Roman" w:hAnsi="Tahoma" w:cs="Tahoma"/>
                <w:lang w:eastAsia="de-DE"/>
              </w:rPr>
              <w:t>SuS</w:t>
            </w:r>
            <w:proofErr w:type="spellEnd"/>
            <w:r>
              <w:rPr>
                <w:rFonts w:ascii="Tahoma" w:eastAsia="Times New Roman" w:hAnsi="Tahoma" w:cs="Tahoma"/>
                <w:lang w:eastAsia="de-DE"/>
              </w:rPr>
              <w:t xml:space="preserve"> z.B. im Förderbereich LE oder GG</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Dokumentation der Ergebnisse</w:t>
            </w:r>
          </w:p>
        </w:tc>
        <w:tc>
          <w:tcPr>
            <w:tcW w:w="4956" w:type="dxa"/>
          </w:tcPr>
          <w:p w:rsidR="006C6E4F" w:rsidRPr="00007887"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Karte</w:t>
            </w:r>
            <w:r w:rsidRPr="00007887">
              <w:rPr>
                <w:rFonts w:ascii="Tahoma" w:eastAsia="Times New Roman" w:hAnsi="Tahoma" w:cs="Tahoma"/>
                <w:lang w:eastAsia="de-DE"/>
              </w:rPr>
              <w:t xml:space="preserve">, die in </w:t>
            </w:r>
            <w:r>
              <w:rPr>
                <w:rFonts w:ascii="Tahoma" w:eastAsia="Times New Roman" w:hAnsi="Tahoma" w:cs="Tahoma"/>
                <w:lang w:eastAsia="de-DE"/>
              </w:rPr>
              <w:t>den BWP NRW eingeheftet wird</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Verzahnung mit der Beratung und Förderplanung</w:t>
            </w:r>
          </w:p>
        </w:tc>
        <w:tc>
          <w:tcPr>
            <w:tcW w:w="4956" w:type="dxa"/>
          </w:tcPr>
          <w:p w:rsidR="006C6E4F" w:rsidRPr="00007887" w:rsidRDefault="002F08DA" w:rsidP="00435D3A">
            <w:pPr>
              <w:spacing w:after="0" w:line="240" w:lineRule="auto"/>
              <w:rPr>
                <w:rFonts w:ascii="Tahoma" w:eastAsia="Times New Roman" w:hAnsi="Tahoma" w:cs="Tahoma"/>
                <w:lang w:eastAsia="de-DE"/>
              </w:rPr>
            </w:pPr>
            <w:r>
              <w:rPr>
                <w:rFonts w:ascii="Tahoma" w:eastAsia="Times New Roman" w:hAnsi="Tahoma" w:cs="Tahoma"/>
                <w:lang w:eastAsia="de-DE"/>
              </w:rPr>
              <w:t>Eltern werden auf den Prozess der beruflichen Orientierung eingestimmt und als Partner in die Pflicht genommen</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Einbindung von Kooperationspartnern</w:t>
            </w:r>
          </w:p>
        </w:tc>
        <w:tc>
          <w:tcPr>
            <w:tcW w:w="4956" w:type="dxa"/>
          </w:tcPr>
          <w:p w:rsidR="006C6E4F"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Wirtschaftsvertreter/in</w:t>
            </w:r>
          </w:p>
          <w:p w:rsidR="006C6E4F"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Berufsberatung von der Agentur für Arbeit</w:t>
            </w:r>
          </w:p>
          <w:p w:rsidR="002F08DA" w:rsidRPr="00007887" w:rsidRDefault="002F08DA" w:rsidP="00435D3A">
            <w:pPr>
              <w:spacing w:after="0" w:line="240" w:lineRule="auto"/>
              <w:rPr>
                <w:rFonts w:ascii="Tahoma" w:eastAsia="Times New Roman" w:hAnsi="Tahoma" w:cs="Tahoma"/>
                <w:lang w:eastAsia="de-DE"/>
              </w:rPr>
            </w:pPr>
            <w:proofErr w:type="spellStart"/>
            <w:r>
              <w:rPr>
                <w:rFonts w:ascii="Tahoma" w:eastAsia="Times New Roman" w:hAnsi="Tahoma" w:cs="Tahoma"/>
                <w:lang w:eastAsia="de-DE"/>
              </w:rPr>
              <w:t>Multiplikatorin</w:t>
            </w:r>
            <w:proofErr w:type="spellEnd"/>
            <w:r>
              <w:rPr>
                <w:rFonts w:ascii="Tahoma" w:eastAsia="Times New Roman" w:hAnsi="Tahoma" w:cs="Tahoma"/>
                <w:lang w:eastAsia="de-DE"/>
              </w:rPr>
              <w:t xml:space="preserve"> „Interkulturelle Elternarbeit“</w:t>
            </w:r>
          </w:p>
        </w:tc>
      </w:tr>
      <w:tr w:rsidR="006C6E4F" w:rsidRPr="00007887" w:rsidTr="00435D3A">
        <w:trPr>
          <w:trHeight w:val="624"/>
        </w:trPr>
        <w:tc>
          <w:tcPr>
            <w:tcW w:w="4106" w:type="dxa"/>
          </w:tcPr>
          <w:p w:rsidR="006C6E4F" w:rsidRPr="00007887" w:rsidRDefault="006C6E4F"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Materialien</w:t>
            </w:r>
          </w:p>
        </w:tc>
        <w:tc>
          <w:tcPr>
            <w:tcW w:w="4956" w:type="dxa"/>
          </w:tcPr>
          <w:p w:rsidR="006C6E4F" w:rsidRPr="00007887" w:rsidRDefault="006C6E4F" w:rsidP="00435D3A">
            <w:pPr>
              <w:spacing w:after="0" w:line="240" w:lineRule="auto"/>
              <w:rPr>
                <w:rFonts w:ascii="Tahoma" w:eastAsia="Times New Roman" w:hAnsi="Tahoma" w:cs="Tahoma"/>
                <w:lang w:eastAsia="de-DE"/>
              </w:rPr>
            </w:pPr>
            <w:r>
              <w:rPr>
                <w:rFonts w:ascii="Tahoma" w:eastAsia="Times New Roman" w:hAnsi="Tahoma" w:cs="Tahoma"/>
                <w:lang w:eastAsia="de-DE"/>
              </w:rPr>
              <w:t>Karte</w:t>
            </w:r>
            <w:r w:rsidRPr="00007887">
              <w:rPr>
                <w:rFonts w:ascii="Tahoma" w:eastAsia="Times New Roman" w:hAnsi="Tahoma" w:cs="Tahoma"/>
                <w:lang w:eastAsia="de-DE"/>
              </w:rPr>
              <w:t>, BWP NRW</w:t>
            </w:r>
            <w:r>
              <w:rPr>
                <w:rFonts w:ascii="Tahoma" w:eastAsia="Times New Roman" w:hAnsi="Tahoma" w:cs="Tahoma"/>
                <w:lang w:eastAsia="de-DE"/>
              </w:rPr>
              <w:t xml:space="preserve"> (in leichter Sprache)</w:t>
            </w:r>
          </w:p>
        </w:tc>
      </w:tr>
    </w:tbl>
    <w:p w:rsidR="00882C55" w:rsidRPr="00A1541B" w:rsidRDefault="00324CC2" w:rsidP="00882C55">
      <w:pPr>
        <w:rPr>
          <w:rFonts w:ascii="Tahoma" w:hAnsi="Tahoma" w:cs="Tahoma"/>
        </w:rPr>
      </w:pPr>
      <w:r w:rsidRPr="00A1541B">
        <w:rPr>
          <w:rFonts w:ascii="Tahoma" w:hAnsi="Tahoma" w:cs="Tahoma"/>
        </w:rPr>
        <w:t>A</w:t>
      </w:r>
      <w:r w:rsidR="00882C55" w:rsidRPr="00A1541B">
        <w:rPr>
          <w:rFonts w:ascii="Tahoma" w:hAnsi="Tahoma" w:cs="Tahoma"/>
        </w:rPr>
        <w:t xml:space="preserve">n die </w:t>
      </w:r>
    </w:p>
    <w:p w:rsidR="00882C55" w:rsidRPr="00A1541B" w:rsidRDefault="00882C55" w:rsidP="00882C55">
      <w:pPr>
        <w:rPr>
          <w:rFonts w:ascii="Tahoma" w:hAnsi="Tahoma" w:cs="Tahoma"/>
        </w:rPr>
      </w:pPr>
      <w:r w:rsidRPr="00A1541B">
        <w:rPr>
          <w:rFonts w:ascii="Tahoma" w:hAnsi="Tahoma" w:cs="Tahoma"/>
        </w:rPr>
        <w:t>Erziehungsberechtigten</w:t>
      </w:r>
    </w:p>
    <w:p w:rsidR="00882C55" w:rsidRPr="00A1541B" w:rsidRDefault="00882C55" w:rsidP="00882C55">
      <w:pPr>
        <w:rPr>
          <w:rFonts w:ascii="Tahoma" w:hAnsi="Tahoma" w:cs="Tahoma"/>
        </w:rPr>
      </w:pPr>
      <w:r w:rsidRPr="00A1541B">
        <w:rPr>
          <w:rFonts w:ascii="Tahoma" w:hAnsi="Tahoma" w:cs="Tahoma"/>
        </w:rPr>
        <w:t>des Jahrgangs 7</w:t>
      </w:r>
    </w:p>
    <w:p w:rsidR="00882C55" w:rsidRPr="00324CC2" w:rsidRDefault="00882C55" w:rsidP="00882C55">
      <w:pPr>
        <w:rPr>
          <w:rFonts w:ascii="Tahoma" w:hAnsi="Tahoma" w:cs="Tahoma"/>
          <w:sz w:val="20"/>
          <w:szCs w:val="20"/>
        </w:rPr>
      </w:pPr>
      <w:r w:rsidRPr="00882C55">
        <w:rPr>
          <w:rFonts w:ascii="Tahoma" w:hAnsi="Tahoma" w:cs="Tahoma"/>
          <w:sz w:val="24"/>
          <w:szCs w:val="24"/>
        </w:rPr>
        <w:t xml:space="preserve">                                                                 </w:t>
      </w:r>
      <w:r w:rsidR="00324CC2">
        <w:rPr>
          <w:rFonts w:ascii="Tahoma" w:hAnsi="Tahoma" w:cs="Tahoma"/>
          <w:sz w:val="24"/>
          <w:szCs w:val="24"/>
        </w:rPr>
        <w:t xml:space="preserve">                 </w:t>
      </w:r>
      <w:r w:rsidRPr="00882C55">
        <w:rPr>
          <w:rFonts w:ascii="Tahoma" w:hAnsi="Tahoma" w:cs="Tahoma"/>
          <w:sz w:val="24"/>
          <w:szCs w:val="24"/>
        </w:rPr>
        <w:t xml:space="preserve"> </w:t>
      </w:r>
      <w:r w:rsidR="00324CC2">
        <w:rPr>
          <w:rFonts w:ascii="Tahoma" w:hAnsi="Tahoma" w:cs="Tahoma"/>
          <w:sz w:val="24"/>
          <w:szCs w:val="24"/>
        </w:rPr>
        <w:t xml:space="preserve">      </w:t>
      </w:r>
      <w:r w:rsidRPr="00882C55">
        <w:rPr>
          <w:rFonts w:ascii="Tahoma" w:hAnsi="Tahoma" w:cs="Tahoma"/>
          <w:sz w:val="24"/>
          <w:szCs w:val="24"/>
        </w:rPr>
        <w:t xml:space="preserve">    </w:t>
      </w:r>
      <w:r w:rsidRPr="00324CC2">
        <w:rPr>
          <w:rFonts w:ascii="Tahoma" w:hAnsi="Tahoma" w:cs="Tahoma"/>
          <w:sz w:val="20"/>
          <w:szCs w:val="20"/>
        </w:rPr>
        <w:t>Remscheid, 23.01.2018</w:t>
      </w:r>
    </w:p>
    <w:p w:rsidR="00882C55" w:rsidRPr="00324CC2" w:rsidRDefault="00882C55" w:rsidP="00882C55">
      <w:pPr>
        <w:rPr>
          <w:rFonts w:ascii="Tahoma" w:hAnsi="Tahoma" w:cs="Tahoma"/>
        </w:rPr>
      </w:pPr>
      <w:r w:rsidRPr="00324CC2">
        <w:rPr>
          <w:rFonts w:ascii="Tahoma" w:hAnsi="Tahoma" w:cs="Tahoma"/>
        </w:rPr>
        <w:t>Liebe Eltern und Erziehungsberechtigte, liebe Schülerinnen und Schüler,</w:t>
      </w:r>
    </w:p>
    <w:p w:rsidR="00882C55" w:rsidRPr="00324CC2" w:rsidRDefault="00882C55" w:rsidP="00882C55">
      <w:pPr>
        <w:rPr>
          <w:rFonts w:ascii="Tahoma" w:hAnsi="Tahoma" w:cs="Tahoma"/>
          <w:b/>
          <w:sz w:val="24"/>
          <w:szCs w:val="24"/>
        </w:rPr>
      </w:pPr>
      <w:r w:rsidRPr="00324CC2">
        <w:rPr>
          <w:rFonts w:ascii="Tahoma" w:hAnsi="Tahoma" w:cs="Tahoma"/>
          <w:b/>
          <w:sz w:val="24"/>
          <w:szCs w:val="24"/>
        </w:rPr>
        <w:t xml:space="preserve">der kommende Informationsabend wird ein ganz besonderer sein! </w:t>
      </w:r>
    </w:p>
    <w:p w:rsidR="00882C55" w:rsidRPr="00324CC2" w:rsidRDefault="00882C55" w:rsidP="00882C55">
      <w:pPr>
        <w:rPr>
          <w:rFonts w:ascii="Tahoma" w:hAnsi="Tahoma" w:cs="Tahoma"/>
        </w:rPr>
      </w:pPr>
      <w:r w:rsidRPr="00324CC2">
        <w:rPr>
          <w:rFonts w:ascii="Tahoma" w:hAnsi="Tahoma" w:cs="Tahoma"/>
        </w:rPr>
        <w:t>Er ist wichtig für den Start Ihres Kindes in die Berufswelt. Um das Ziel der Ausbildungsreife und einen möglichst passgenauen Einstieg in die Berufswelt zu errei</w:t>
      </w:r>
      <w:r w:rsidR="00097F1E">
        <w:rPr>
          <w:rFonts w:ascii="Tahoma" w:hAnsi="Tahoma" w:cs="Tahoma"/>
        </w:rPr>
        <w:t xml:space="preserve">chen, stellt die GHS </w:t>
      </w:r>
      <w:r w:rsidRPr="00324CC2">
        <w:rPr>
          <w:rFonts w:ascii="Tahoma" w:hAnsi="Tahoma" w:cs="Tahoma"/>
        </w:rPr>
        <w:t>zusätzliche Stunden und Materialien zur Verfügung.</w:t>
      </w:r>
    </w:p>
    <w:p w:rsidR="00882C55" w:rsidRPr="00324CC2" w:rsidRDefault="00882C55" w:rsidP="00882C55">
      <w:pPr>
        <w:rPr>
          <w:rFonts w:ascii="Tahoma" w:hAnsi="Tahoma" w:cs="Tahoma"/>
        </w:rPr>
      </w:pPr>
      <w:r w:rsidRPr="00324CC2">
        <w:rPr>
          <w:rFonts w:ascii="Tahoma" w:hAnsi="Tahoma" w:cs="Tahoma"/>
        </w:rPr>
        <w:t>Bitte begleiten und unterstützen Sie Ihr Kind auf diesem Weg!</w:t>
      </w:r>
    </w:p>
    <w:p w:rsidR="00882C55" w:rsidRPr="00324CC2" w:rsidRDefault="00882C55" w:rsidP="00882C55">
      <w:pPr>
        <w:rPr>
          <w:rFonts w:ascii="Tahoma" w:hAnsi="Tahoma" w:cs="Tahoma"/>
        </w:rPr>
      </w:pPr>
      <w:r w:rsidRPr="00324CC2">
        <w:rPr>
          <w:rFonts w:ascii="Tahoma" w:hAnsi="Tahoma" w:cs="Tahoma"/>
        </w:rPr>
        <w:t xml:space="preserve">Ich lade Sie und Ihr Kind daher herzlich zur Startveranstaltung  </w:t>
      </w:r>
    </w:p>
    <w:p w:rsidR="00882C55" w:rsidRPr="00324CC2" w:rsidRDefault="00882C55" w:rsidP="00882C55">
      <w:pPr>
        <w:rPr>
          <w:rFonts w:ascii="Tahoma" w:hAnsi="Tahoma" w:cs="Tahoma"/>
          <w:b/>
          <w:sz w:val="28"/>
          <w:szCs w:val="28"/>
        </w:rPr>
      </w:pPr>
      <w:r w:rsidRPr="00324CC2">
        <w:rPr>
          <w:rFonts w:ascii="Tahoma" w:hAnsi="Tahoma" w:cs="Tahoma"/>
          <w:b/>
          <w:sz w:val="28"/>
          <w:szCs w:val="28"/>
        </w:rPr>
        <w:t>am 21. Februar 2018 um 18.30 Uhr ins Forum der Schule ein.</w:t>
      </w:r>
    </w:p>
    <w:p w:rsidR="00882C55" w:rsidRPr="00882C55" w:rsidRDefault="00882C55" w:rsidP="00882C55">
      <w:pPr>
        <w:rPr>
          <w:rFonts w:ascii="Tahoma" w:hAnsi="Tahoma" w:cs="Tahoma"/>
          <w:sz w:val="24"/>
          <w:szCs w:val="24"/>
        </w:rPr>
      </w:pPr>
    </w:p>
    <w:p w:rsidR="00882C55" w:rsidRPr="00324CC2" w:rsidRDefault="0061485E" w:rsidP="00882C55">
      <w:pPr>
        <w:rPr>
          <w:rFonts w:ascii="Tahoma" w:hAnsi="Tahoma" w:cs="Tahoma"/>
        </w:rPr>
      </w:pPr>
      <w:r>
        <w:rPr>
          <w:rFonts w:ascii="Tahoma" w:hAnsi="Tahoma" w:cs="Tahoma"/>
        </w:rPr>
        <w:t xml:space="preserve">18.30 Uhr     </w:t>
      </w:r>
      <w:r w:rsidR="00882C55" w:rsidRPr="00324CC2">
        <w:rPr>
          <w:rFonts w:ascii="Tahoma" w:hAnsi="Tahoma" w:cs="Tahoma"/>
        </w:rPr>
        <w:t>Beginn und Begrüßung durch die Schulleitung</w:t>
      </w:r>
    </w:p>
    <w:p w:rsidR="00324CC2" w:rsidRPr="00324CC2" w:rsidRDefault="0061485E" w:rsidP="00324CC2">
      <w:pPr>
        <w:spacing w:after="0"/>
        <w:rPr>
          <w:rFonts w:ascii="Tahoma" w:hAnsi="Tahoma" w:cs="Tahoma"/>
        </w:rPr>
      </w:pPr>
      <w:r>
        <w:rPr>
          <w:rFonts w:ascii="Tahoma" w:hAnsi="Tahoma" w:cs="Tahoma"/>
        </w:rPr>
        <w:t xml:space="preserve">18.35 Uhr     </w:t>
      </w:r>
      <w:r w:rsidR="00882C55" w:rsidRPr="00324CC2">
        <w:rPr>
          <w:rFonts w:ascii="Tahoma" w:hAnsi="Tahoma" w:cs="Tahoma"/>
        </w:rPr>
        <w:t xml:space="preserve">Warum ist eine gute </w:t>
      </w:r>
      <w:r w:rsidR="00324CC2" w:rsidRPr="00324CC2">
        <w:rPr>
          <w:rFonts w:ascii="Tahoma" w:hAnsi="Tahoma" w:cs="Tahoma"/>
        </w:rPr>
        <w:t>Berufswahlvorbereitung wichtig?</w:t>
      </w:r>
    </w:p>
    <w:p w:rsidR="00882C55" w:rsidRPr="00324CC2" w:rsidRDefault="00324CC2" w:rsidP="00324CC2">
      <w:pPr>
        <w:spacing w:after="0"/>
        <w:rPr>
          <w:rFonts w:ascii="Tahoma" w:hAnsi="Tahoma" w:cs="Tahoma"/>
        </w:rPr>
      </w:pPr>
      <w:r w:rsidRPr="00324CC2">
        <w:rPr>
          <w:rFonts w:ascii="Tahoma" w:hAnsi="Tahoma" w:cs="Tahoma"/>
        </w:rPr>
        <w:t xml:space="preserve">                   </w:t>
      </w:r>
      <w:r w:rsidR="00882C55" w:rsidRPr="00324CC2">
        <w:rPr>
          <w:rFonts w:ascii="Tahoma" w:hAnsi="Tahoma" w:cs="Tahoma"/>
        </w:rPr>
        <w:t>(Fr. Müller,  Managementbeauftragte Qualität &amp; Umwelt, Firma HAZET)</w:t>
      </w:r>
    </w:p>
    <w:p w:rsidR="00324CC2" w:rsidRPr="0061485E" w:rsidRDefault="00324CC2" w:rsidP="00324CC2">
      <w:pPr>
        <w:spacing w:after="0"/>
        <w:rPr>
          <w:rFonts w:ascii="Tahoma" w:hAnsi="Tahoma" w:cs="Tahoma"/>
          <w:sz w:val="16"/>
          <w:szCs w:val="16"/>
        </w:rPr>
      </w:pPr>
    </w:p>
    <w:p w:rsidR="00882C55" w:rsidRPr="00324CC2" w:rsidRDefault="00324CC2" w:rsidP="00324CC2">
      <w:pPr>
        <w:spacing w:after="0"/>
        <w:rPr>
          <w:rFonts w:ascii="Tahoma" w:hAnsi="Tahoma" w:cs="Tahoma"/>
        </w:rPr>
      </w:pPr>
      <w:r w:rsidRPr="00324CC2">
        <w:rPr>
          <w:rFonts w:ascii="Tahoma" w:hAnsi="Tahoma" w:cs="Tahoma"/>
        </w:rPr>
        <w:t xml:space="preserve">18.45 Uhr    </w:t>
      </w:r>
      <w:r w:rsidR="00882C55" w:rsidRPr="00324CC2">
        <w:rPr>
          <w:rFonts w:ascii="Tahoma" w:hAnsi="Tahoma" w:cs="Tahoma"/>
        </w:rPr>
        <w:t xml:space="preserve"> Überblick über den Berufsorientierungsprozess</w:t>
      </w:r>
    </w:p>
    <w:p w:rsidR="00882C55" w:rsidRPr="00324CC2" w:rsidRDefault="00324CC2" w:rsidP="00324CC2">
      <w:pPr>
        <w:spacing w:after="0"/>
        <w:rPr>
          <w:rFonts w:ascii="Tahoma" w:hAnsi="Tahoma" w:cs="Tahoma"/>
        </w:rPr>
      </w:pPr>
      <w:r w:rsidRPr="00324CC2">
        <w:rPr>
          <w:rFonts w:ascii="Tahoma" w:hAnsi="Tahoma" w:cs="Tahoma"/>
        </w:rPr>
        <w:t xml:space="preserve">                  </w:t>
      </w:r>
      <w:r w:rsidR="00882C55" w:rsidRPr="00324CC2">
        <w:rPr>
          <w:rFonts w:ascii="Tahoma" w:hAnsi="Tahoma" w:cs="Tahoma"/>
        </w:rPr>
        <w:t xml:space="preserve"> Herr Amoroso, Berufsberater der Agentur für Arbeit </w:t>
      </w:r>
    </w:p>
    <w:p w:rsidR="00882C55" w:rsidRPr="0061485E" w:rsidRDefault="00882C55" w:rsidP="00882C55">
      <w:pPr>
        <w:rPr>
          <w:rFonts w:ascii="Tahoma" w:hAnsi="Tahoma" w:cs="Tahoma"/>
          <w:sz w:val="16"/>
          <w:szCs w:val="16"/>
        </w:rPr>
      </w:pPr>
    </w:p>
    <w:p w:rsidR="00324CC2" w:rsidRPr="00324CC2" w:rsidRDefault="00324CC2" w:rsidP="00324CC2">
      <w:pPr>
        <w:spacing w:after="0"/>
        <w:rPr>
          <w:rFonts w:ascii="Tahoma" w:hAnsi="Tahoma" w:cs="Tahoma"/>
        </w:rPr>
      </w:pPr>
      <w:r>
        <w:rPr>
          <w:rFonts w:ascii="Tahoma" w:hAnsi="Tahoma" w:cs="Tahoma"/>
        </w:rPr>
        <w:t xml:space="preserve">18.55 Uhr     </w:t>
      </w:r>
      <w:r w:rsidR="00882C55" w:rsidRPr="00324CC2">
        <w:rPr>
          <w:rFonts w:ascii="Tahoma" w:hAnsi="Tahoma" w:cs="Tahoma"/>
        </w:rPr>
        <w:t xml:space="preserve">Hinweise durch Frau </w:t>
      </w:r>
      <w:proofErr w:type="spellStart"/>
      <w:r w:rsidR="00882C55" w:rsidRPr="00324CC2">
        <w:rPr>
          <w:rFonts w:ascii="Tahoma" w:hAnsi="Tahoma" w:cs="Tahoma"/>
        </w:rPr>
        <w:t>Kreimer</w:t>
      </w:r>
      <w:proofErr w:type="spellEnd"/>
      <w:r w:rsidR="00882C55" w:rsidRPr="00324CC2">
        <w:rPr>
          <w:rFonts w:ascii="Tahoma" w:hAnsi="Tahoma" w:cs="Tahoma"/>
        </w:rPr>
        <w:t xml:space="preserve"> (</w:t>
      </w:r>
      <w:proofErr w:type="spellStart"/>
      <w:r w:rsidR="00882C55" w:rsidRPr="00324CC2">
        <w:rPr>
          <w:rFonts w:ascii="Tahoma" w:hAnsi="Tahoma" w:cs="Tahoma"/>
        </w:rPr>
        <w:t>StuBo</w:t>
      </w:r>
      <w:proofErr w:type="spellEnd"/>
      <w:r w:rsidR="00882C55" w:rsidRPr="00324CC2">
        <w:rPr>
          <w:rFonts w:ascii="Tahoma" w:hAnsi="Tahoma" w:cs="Tahoma"/>
        </w:rPr>
        <w:t xml:space="preserve">) zum Berufswahlpass NRW und zur </w:t>
      </w:r>
      <w:r w:rsidRPr="00324CC2">
        <w:rPr>
          <w:rFonts w:ascii="Tahoma" w:hAnsi="Tahoma" w:cs="Tahoma"/>
        </w:rPr>
        <w:t xml:space="preserve"> </w:t>
      </w:r>
    </w:p>
    <w:p w:rsidR="00882C55" w:rsidRPr="00324CC2" w:rsidRDefault="00324CC2" w:rsidP="00324CC2">
      <w:pPr>
        <w:spacing w:after="0"/>
        <w:rPr>
          <w:rFonts w:ascii="Tahoma" w:hAnsi="Tahoma" w:cs="Tahoma"/>
        </w:rPr>
      </w:pPr>
      <w:r w:rsidRPr="00324CC2">
        <w:rPr>
          <w:rFonts w:ascii="Tahoma" w:hAnsi="Tahoma" w:cs="Tahoma"/>
        </w:rPr>
        <w:t xml:space="preserve">                   </w:t>
      </w:r>
      <w:r w:rsidR="00882C55" w:rsidRPr="00324CC2">
        <w:rPr>
          <w:rFonts w:ascii="Tahoma" w:hAnsi="Tahoma" w:cs="Tahoma"/>
        </w:rPr>
        <w:t xml:space="preserve">Veranstaltung „Berufe kennenlernen“ am 11. April 2017 </w:t>
      </w:r>
    </w:p>
    <w:p w:rsidR="00324CC2" w:rsidRPr="0061485E" w:rsidRDefault="00324CC2" w:rsidP="00882C55">
      <w:pPr>
        <w:rPr>
          <w:rFonts w:ascii="Tahoma" w:hAnsi="Tahoma" w:cs="Tahoma"/>
          <w:sz w:val="16"/>
          <w:szCs w:val="16"/>
        </w:rPr>
      </w:pPr>
    </w:p>
    <w:p w:rsidR="00882C55" w:rsidRPr="00324CC2" w:rsidRDefault="00324CC2" w:rsidP="00882C55">
      <w:pPr>
        <w:rPr>
          <w:rFonts w:ascii="Tahoma" w:hAnsi="Tahoma" w:cs="Tahoma"/>
        </w:rPr>
      </w:pPr>
      <w:r w:rsidRPr="00324CC2">
        <w:rPr>
          <w:rFonts w:ascii="Tahoma" w:hAnsi="Tahoma" w:cs="Tahoma"/>
        </w:rPr>
        <w:t xml:space="preserve">                   </w:t>
      </w:r>
      <w:r w:rsidR="00882C55" w:rsidRPr="00324CC2">
        <w:rPr>
          <w:rFonts w:ascii="Tahoma" w:hAnsi="Tahoma" w:cs="Tahoma"/>
        </w:rPr>
        <w:t>Informationen über das Elternbildungscafé- Timo Flick</w:t>
      </w:r>
    </w:p>
    <w:p w:rsidR="00324CC2" w:rsidRPr="00324CC2" w:rsidRDefault="00324CC2" w:rsidP="00324CC2">
      <w:pPr>
        <w:spacing w:after="0"/>
        <w:rPr>
          <w:rFonts w:ascii="Tahoma" w:hAnsi="Tahoma" w:cs="Tahoma"/>
        </w:rPr>
      </w:pPr>
      <w:r w:rsidRPr="00324CC2">
        <w:rPr>
          <w:rFonts w:ascii="Tahoma" w:hAnsi="Tahoma" w:cs="Tahoma"/>
        </w:rPr>
        <w:t xml:space="preserve">                   </w:t>
      </w:r>
      <w:r w:rsidR="00882C55" w:rsidRPr="00324CC2">
        <w:rPr>
          <w:rFonts w:ascii="Tahoma" w:hAnsi="Tahoma" w:cs="Tahoma"/>
        </w:rPr>
        <w:t xml:space="preserve">Überreichen </w:t>
      </w:r>
      <w:proofErr w:type="gramStart"/>
      <w:r w:rsidR="00882C55" w:rsidRPr="00324CC2">
        <w:rPr>
          <w:rFonts w:ascii="Tahoma" w:hAnsi="Tahoma" w:cs="Tahoma"/>
        </w:rPr>
        <w:t>des</w:t>
      </w:r>
      <w:proofErr w:type="gramEnd"/>
      <w:r w:rsidR="00882C55" w:rsidRPr="00324CC2">
        <w:rPr>
          <w:rFonts w:ascii="Tahoma" w:hAnsi="Tahoma" w:cs="Tahoma"/>
        </w:rPr>
        <w:t xml:space="preserve"> Berufswahlpass NRW durch Fr. Müller an die </w:t>
      </w:r>
    </w:p>
    <w:p w:rsidR="00882C55" w:rsidRPr="00324CC2" w:rsidRDefault="00324CC2" w:rsidP="00324CC2">
      <w:pPr>
        <w:spacing w:after="0"/>
        <w:rPr>
          <w:rFonts w:ascii="Tahoma" w:hAnsi="Tahoma" w:cs="Tahoma"/>
        </w:rPr>
      </w:pPr>
      <w:r w:rsidRPr="00324CC2">
        <w:rPr>
          <w:rFonts w:ascii="Tahoma" w:hAnsi="Tahoma" w:cs="Tahoma"/>
        </w:rPr>
        <w:t xml:space="preserve">                   </w:t>
      </w:r>
      <w:proofErr w:type="spellStart"/>
      <w:r w:rsidR="00882C55" w:rsidRPr="00324CC2">
        <w:rPr>
          <w:rFonts w:ascii="Tahoma" w:hAnsi="Tahoma" w:cs="Tahoma"/>
        </w:rPr>
        <w:t>KlassensprecherInnen</w:t>
      </w:r>
      <w:proofErr w:type="spellEnd"/>
    </w:p>
    <w:p w:rsidR="00324CC2" w:rsidRPr="00324CC2" w:rsidRDefault="00324CC2" w:rsidP="00882C55">
      <w:pPr>
        <w:rPr>
          <w:rFonts w:ascii="Tahoma" w:hAnsi="Tahoma" w:cs="Tahoma"/>
        </w:rPr>
      </w:pPr>
    </w:p>
    <w:p w:rsidR="00882C55" w:rsidRPr="00324CC2" w:rsidRDefault="00882C55" w:rsidP="00882C55">
      <w:pPr>
        <w:rPr>
          <w:rFonts w:ascii="Tahoma" w:hAnsi="Tahoma" w:cs="Tahoma"/>
        </w:rPr>
      </w:pPr>
      <w:r w:rsidRPr="00324CC2">
        <w:rPr>
          <w:rFonts w:ascii="Tahoma" w:hAnsi="Tahoma" w:cs="Tahoma"/>
        </w:rPr>
        <w:t>19.15 Uhr</w:t>
      </w:r>
      <w:r w:rsidRPr="00324CC2">
        <w:rPr>
          <w:rFonts w:ascii="Tahoma" w:hAnsi="Tahoma" w:cs="Tahoma"/>
        </w:rPr>
        <w:tab/>
        <w:t xml:space="preserve">Beginn der einzelnen </w:t>
      </w:r>
      <w:proofErr w:type="spellStart"/>
      <w:r w:rsidRPr="00324CC2">
        <w:rPr>
          <w:rFonts w:ascii="Tahoma" w:hAnsi="Tahoma" w:cs="Tahoma"/>
        </w:rPr>
        <w:t>Klassenpflegschaften</w:t>
      </w:r>
      <w:proofErr w:type="spellEnd"/>
      <w:r w:rsidRPr="00324CC2">
        <w:rPr>
          <w:rFonts w:ascii="Tahoma" w:hAnsi="Tahoma" w:cs="Tahoma"/>
        </w:rPr>
        <w:t>:</w:t>
      </w:r>
    </w:p>
    <w:p w:rsidR="00882C55" w:rsidRPr="00324CC2" w:rsidRDefault="00882C55" w:rsidP="00882C55">
      <w:pPr>
        <w:rPr>
          <w:rFonts w:ascii="Tahoma" w:hAnsi="Tahoma" w:cs="Tahoma"/>
        </w:rPr>
      </w:pPr>
      <w:r w:rsidRPr="00324CC2">
        <w:rPr>
          <w:rFonts w:ascii="Tahoma" w:hAnsi="Tahoma" w:cs="Tahoma"/>
        </w:rPr>
        <w:t>7a in Raum 224          7b in Raum        7c in Raum          7d in Raum</w:t>
      </w:r>
    </w:p>
    <w:p w:rsidR="00A1541B" w:rsidRDefault="00A1541B" w:rsidP="00882C55">
      <w:pPr>
        <w:rPr>
          <w:rFonts w:ascii="Tahoma" w:hAnsi="Tahoma" w:cs="Tahoma"/>
        </w:rPr>
      </w:pPr>
    </w:p>
    <w:p w:rsidR="00882C55" w:rsidRPr="00324CC2" w:rsidRDefault="00324CC2" w:rsidP="00882C55">
      <w:pPr>
        <w:rPr>
          <w:rFonts w:ascii="Tahoma" w:hAnsi="Tahoma" w:cs="Tahoma"/>
        </w:rPr>
      </w:pPr>
      <w:r w:rsidRPr="00324CC2">
        <w:rPr>
          <w:rFonts w:ascii="Tahoma" w:hAnsi="Tahoma" w:cs="Tahoma"/>
          <w:noProof/>
          <w:lang w:eastAsia="zh-CN"/>
        </w:rPr>
        <w:drawing>
          <wp:anchor distT="0" distB="0" distL="114300" distR="114300" simplePos="0" relativeHeight="251692032" behindDoc="1" locked="0" layoutInCell="1" allowOverlap="1" wp14:anchorId="3CF509C7" wp14:editId="1F84E05A">
            <wp:simplePos x="0" y="0"/>
            <wp:positionH relativeFrom="column">
              <wp:posOffset>4635500</wp:posOffset>
            </wp:positionH>
            <wp:positionV relativeFrom="paragraph">
              <wp:posOffset>42545</wp:posOffset>
            </wp:positionV>
            <wp:extent cx="1693545" cy="2038350"/>
            <wp:effectExtent l="0" t="0" r="1905" b="0"/>
            <wp:wrapTight wrapText="bothSides">
              <wp:wrapPolygon edited="0">
                <wp:start x="0" y="0"/>
                <wp:lineTo x="0" y="21398"/>
                <wp:lineTo x="21381" y="21398"/>
                <wp:lineTo x="21381"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P.png"/>
                    <pic:cNvPicPr/>
                  </pic:nvPicPr>
                  <pic:blipFill>
                    <a:blip r:embed="rId17">
                      <a:extLst>
                        <a:ext uri="{28A0092B-C50C-407E-A947-70E740481C1C}">
                          <a14:useLocalDpi xmlns:a14="http://schemas.microsoft.com/office/drawing/2010/main" val="0"/>
                        </a:ext>
                      </a:extLst>
                    </a:blip>
                    <a:stretch>
                      <a:fillRect/>
                    </a:stretch>
                  </pic:blipFill>
                  <pic:spPr>
                    <a:xfrm>
                      <a:off x="0" y="0"/>
                      <a:ext cx="1693545" cy="2038350"/>
                    </a:xfrm>
                    <a:prstGeom prst="rect">
                      <a:avLst/>
                    </a:prstGeom>
                  </pic:spPr>
                </pic:pic>
              </a:graphicData>
            </a:graphic>
            <wp14:sizeRelH relativeFrom="page">
              <wp14:pctWidth>0</wp14:pctWidth>
            </wp14:sizeRelH>
            <wp14:sizeRelV relativeFrom="page">
              <wp14:pctHeight>0</wp14:pctHeight>
            </wp14:sizeRelV>
          </wp:anchor>
        </w:drawing>
      </w:r>
      <w:r w:rsidR="00882C55" w:rsidRPr="00324CC2">
        <w:rPr>
          <w:rFonts w:ascii="Tahoma" w:hAnsi="Tahoma" w:cs="Tahoma"/>
        </w:rPr>
        <w:t xml:space="preserve">Alle Schülerinnen und Schüler sollten teilnehmen.  </w:t>
      </w:r>
    </w:p>
    <w:p w:rsidR="00882C55" w:rsidRPr="00324CC2" w:rsidRDefault="00A1541B" w:rsidP="00882C55">
      <w:pPr>
        <w:rPr>
          <w:rFonts w:ascii="Tahoma" w:hAnsi="Tahoma" w:cs="Tahoma"/>
        </w:rPr>
      </w:pPr>
      <w:r>
        <w:rPr>
          <w:rFonts w:ascii="Tahoma" w:hAnsi="Tahoma" w:cs="Tahoma"/>
          <w:noProof/>
          <w:lang w:eastAsia="zh-CN"/>
        </w:rPr>
        <w:drawing>
          <wp:anchor distT="0" distB="0" distL="114300" distR="114300" simplePos="0" relativeHeight="251691008" behindDoc="1" locked="0" layoutInCell="1" allowOverlap="1" wp14:anchorId="479F93FE" wp14:editId="4FFD530F">
            <wp:simplePos x="0" y="0"/>
            <wp:positionH relativeFrom="column">
              <wp:posOffset>1979930</wp:posOffset>
            </wp:positionH>
            <wp:positionV relativeFrom="paragraph">
              <wp:posOffset>227965</wp:posOffset>
            </wp:positionV>
            <wp:extent cx="2024380" cy="1642745"/>
            <wp:effectExtent l="0" t="0" r="0" b="0"/>
            <wp:wrapThrough wrapText="bothSides">
              <wp:wrapPolygon edited="0">
                <wp:start x="6098" y="250"/>
                <wp:lineTo x="2846" y="2505"/>
                <wp:lineTo x="2033" y="3256"/>
                <wp:lineTo x="2033" y="4759"/>
                <wp:lineTo x="1220" y="8767"/>
                <wp:lineTo x="0" y="12775"/>
                <wp:lineTo x="0" y="14027"/>
                <wp:lineTo x="4269" y="16782"/>
                <wp:lineTo x="2439" y="17033"/>
                <wp:lineTo x="1829" y="18285"/>
                <wp:lineTo x="1829" y="21291"/>
                <wp:lineTo x="9553" y="21291"/>
                <wp:lineTo x="19920" y="17033"/>
                <wp:lineTo x="19920" y="16782"/>
                <wp:lineTo x="21139" y="14027"/>
                <wp:lineTo x="20326" y="13777"/>
                <wp:lineTo x="12602" y="12775"/>
                <wp:lineTo x="10773" y="10019"/>
                <wp:lineTo x="10163" y="4759"/>
                <wp:lineTo x="14025" y="2505"/>
                <wp:lineTo x="13822" y="1002"/>
                <wp:lineTo x="7724" y="250"/>
                <wp:lineTo x="6098" y="25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P übergabe.png"/>
                    <pic:cNvPicPr/>
                  </pic:nvPicPr>
                  <pic:blipFill>
                    <a:blip r:embed="rId18">
                      <a:extLst>
                        <a:ext uri="{28A0092B-C50C-407E-A947-70E740481C1C}">
                          <a14:useLocalDpi xmlns:a14="http://schemas.microsoft.com/office/drawing/2010/main" val="0"/>
                        </a:ext>
                      </a:extLst>
                    </a:blip>
                    <a:stretch>
                      <a:fillRect/>
                    </a:stretch>
                  </pic:blipFill>
                  <pic:spPr>
                    <a:xfrm>
                      <a:off x="0" y="0"/>
                      <a:ext cx="2024380" cy="1642745"/>
                    </a:xfrm>
                    <a:prstGeom prst="rect">
                      <a:avLst/>
                    </a:prstGeom>
                  </pic:spPr>
                </pic:pic>
              </a:graphicData>
            </a:graphic>
            <wp14:sizeRelH relativeFrom="page">
              <wp14:pctWidth>0</wp14:pctWidth>
            </wp14:sizeRelH>
            <wp14:sizeRelV relativeFrom="page">
              <wp14:pctHeight>0</wp14:pctHeight>
            </wp14:sizeRelV>
          </wp:anchor>
        </w:drawing>
      </w:r>
      <w:r w:rsidR="00882C55" w:rsidRPr="00324CC2">
        <w:rPr>
          <w:rFonts w:ascii="Tahoma" w:hAnsi="Tahoma" w:cs="Tahoma"/>
        </w:rPr>
        <w:t>Kommen auch Sie im Interess</w:t>
      </w:r>
      <w:r w:rsidR="00324CC2" w:rsidRPr="00324CC2">
        <w:rPr>
          <w:rFonts w:ascii="Tahoma" w:hAnsi="Tahoma" w:cs="Tahoma"/>
        </w:rPr>
        <w:t>e Ihres Kindes dazu!</w:t>
      </w:r>
    </w:p>
    <w:p w:rsidR="00324CC2" w:rsidRPr="00324CC2" w:rsidRDefault="00324CC2" w:rsidP="00882C55">
      <w:pPr>
        <w:rPr>
          <w:rFonts w:ascii="Tahoma" w:hAnsi="Tahoma" w:cs="Tahoma"/>
        </w:rPr>
      </w:pPr>
    </w:p>
    <w:p w:rsidR="00882C55" w:rsidRPr="00324CC2" w:rsidRDefault="00A1541B" w:rsidP="00882C55">
      <w:pPr>
        <w:rPr>
          <w:rFonts w:ascii="Tahoma" w:hAnsi="Tahoma" w:cs="Tahoma"/>
        </w:rPr>
      </w:pPr>
      <w:r>
        <w:rPr>
          <w:noProof/>
          <w:lang w:eastAsia="zh-CN"/>
        </w:rPr>
        <mc:AlternateContent>
          <mc:Choice Requires="wps">
            <w:drawing>
              <wp:anchor distT="0" distB="0" distL="114300" distR="114300" simplePos="0" relativeHeight="251658239" behindDoc="0" locked="0" layoutInCell="1" allowOverlap="1" wp14:anchorId="446853D8" wp14:editId="716566CC">
                <wp:simplePos x="0" y="0"/>
                <wp:positionH relativeFrom="column">
                  <wp:posOffset>2901645</wp:posOffset>
                </wp:positionH>
                <wp:positionV relativeFrom="paragraph">
                  <wp:posOffset>149225</wp:posOffset>
                </wp:positionV>
                <wp:extent cx="1698426" cy="476250"/>
                <wp:effectExtent l="57150" t="228600" r="54610" b="228600"/>
                <wp:wrapNone/>
                <wp:docPr id="288" name="Textfeld 288"/>
                <wp:cNvGraphicFramePr/>
                <a:graphic xmlns:a="http://schemas.openxmlformats.org/drawingml/2006/main">
                  <a:graphicData uri="http://schemas.microsoft.com/office/word/2010/wordprocessingShape">
                    <wps:wsp>
                      <wps:cNvSpPr txBox="1"/>
                      <wps:spPr>
                        <a:xfrm rot="20704115">
                          <a:off x="0" y="0"/>
                          <a:ext cx="1698426" cy="4762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35D3A" w:rsidRPr="00A1541B" w:rsidRDefault="00435D3A" w:rsidP="00A1541B">
                            <w:pPr>
                              <w:jc w:val="center"/>
                              <w:rPr>
                                <w:rFonts w:ascii="Tahoma" w:hAnsi="Tahoma" w:cs="Tahoma"/>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1541B">
                              <w:rPr>
                                <w:rFonts w:ascii="Tahoma" w:hAnsi="Tahoma" w:cs="Tahoma"/>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So oder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8" o:spid="_x0000_s1028" type="#_x0000_t202" style="position:absolute;margin-left:228.5pt;margin-top:11.75pt;width:133.75pt;height:37.5pt;rotation:-978545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" fillcolor="white [3201]" strokecolor="white [3212]" strokeweight="2pt">
                <v:textbox>
                  <w:txbxContent>
                    <w:p w:rsidR="00435D3A" w:rsidRPr="00A1541B" w:rsidRDefault="00435D3A" w:rsidP="00A1541B">
                      <w:pPr>
                        <w:jc w:val="center"/>
                        <w:rPr>
                          <w:rFonts w:ascii="Tahoma" w:hAnsi="Tahoma" w:cs="Tahoma"/>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1541B">
                        <w:rPr>
                          <w:rFonts w:ascii="Tahoma" w:hAnsi="Tahoma" w:cs="Tahoma"/>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So oder so?</w:t>
                      </w:r>
                    </w:p>
                  </w:txbxContent>
                </v:textbox>
              </v:shape>
            </w:pict>
          </mc:Fallback>
        </mc:AlternateContent>
      </w:r>
      <w:r w:rsidR="00324CC2" w:rsidRPr="00324CC2">
        <w:rPr>
          <w:rFonts w:ascii="Tahoma" w:hAnsi="Tahoma" w:cs="Tahoma"/>
        </w:rPr>
        <w:t>Mit freundlichen Grüßen</w:t>
      </w:r>
    </w:p>
    <w:p w:rsidR="00882C55" w:rsidRPr="00324CC2" w:rsidRDefault="00882C55" w:rsidP="00882C55">
      <w:pPr>
        <w:rPr>
          <w:rFonts w:ascii="Tahoma" w:hAnsi="Tahoma" w:cs="Tahoma"/>
        </w:rPr>
      </w:pPr>
      <w:r w:rsidRPr="00324CC2">
        <w:rPr>
          <w:rFonts w:ascii="Tahoma" w:hAnsi="Tahoma" w:cs="Tahoma"/>
        </w:rPr>
        <w:t>Schulleiterin</w:t>
      </w:r>
    </w:p>
    <w:p w:rsidR="00E25112" w:rsidRPr="00882C55" w:rsidRDefault="00E25112" w:rsidP="00E25112">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6"/>
      </w:tblGrid>
      <w:tr w:rsidR="00435D3A" w:rsidRPr="00007887" w:rsidTr="00F76012">
        <w:trPr>
          <w:trHeight w:val="624"/>
        </w:trPr>
        <w:tc>
          <w:tcPr>
            <w:tcW w:w="4106" w:type="dxa"/>
            <w:shd w:val="clear" w:color="auto" w:fill="EAF1DD" w:themeFill="accent3" w:themeFillTint="33"/>
          </w:tcPr>
          <w:p w:rsidR="00C62DB7" w:rsidRPr="00F76012" w:rsidRDefault="00C62DB7" w:rsidP="00435D3A">
            <w:pPr>
              <w:spacing w:after="0" w:line="240" w:lineRule="auto"/>
              <w:rPr>
                <w:rFonts w:ascii="Tahoma" w:eastAsia="Times New Roman" w:hAnsi="Tahoma" w:cs="Tahoma"/>
                <w:b/>
                <w:lang w:eastAsia="de-DE"/>
              </w:rPr>
            </w:pPr>
          </w:p>
          <w:p w:rsidR="00435D3A" w:rsidRPr="00F76012" w:rsidRDefault="00435D3A" w:rsidP="00435D3A">
            <w:pPr>
              <w:spacing w:after="0" w:line="240" w:lineRule="auto"/>
              <w:rPr>
                <w:rFonts w:ascii="Tahoma" w:eastAsia="Times New Roman" w:hAnsi="Tahoma" w:cs="Tahoma"/>
                <w:b/>
                <w:lang w:eastAsia="de-DE"/>
              </w:rPr>
            </w:pPr>
            <w:r w:rsidRPr="00F76012">
              <w:rPr>
                <w:rFonts w:ascii="Tahoma" w:eastAsia="Times New Roman" w:hAnsi="Tahoma" w:cs="Tahoma"/>
                <w:b/>
                <w:lang w:eastAsia="de-DE"/>
              </w:rPr>
              <w:t>Name des BO- Bausteins oder/und des Unterrichtsbausteins</w:t>
            </w:r>
          </w:p>
        </w:tc>
        <w:tc>
          <w:tcPr>
            <w:tcW w:w="4956" w:type="dxa"/>
            <w:shd w:val="clear" w:color="auto" w:fill="EAF1DD" w:themeFill="accent3" w:themeFillTint="33"/>
          </w:tcPr>
          <w:p w:rsidR="00435D3A" w:rsidRPr="00F76012" w:rsidRDefault="00435D3A" w:rsidP="00435D3A">
            <w:pPr>
              <w:spacing w:after="0" w:line="240" w:lineRule="auto"/>
              <w:rPr>
                <w:rFonts w:ascii="Tahoma" w:hAnsi="Tahoma" w:cs="Tahoma"/>
                <w:b/>
              </w:rPr>
            </w:pPr>
          </w:p>
          <w:p w:rsidR="00F76012" w:rsidRDefault="003E556D" w:rsidP="00435D3A">
            <w:pPr>
              <w:spacing w:after="0" w:line="240" w:lineRule="auto"/>
              <w:rPr>
                <w:rFonts w:ascii="Tahoma" w:hAnsi="Tahoma" w:cs="Tahoma"/>
                <w:b/>
              </w:rPr>
            </w:pPr>
            <w:r w:rsidRPr="00F76012">
              <w:rPr>
                <w:rFonts w:ascii="Tahoma" w:hAnsi="Tahoma" w:cs="Tahoma"/>
                <w:b/>
              </w:rPr>
              <w:t xml:space="preserve">Berufe kennenlernen- </w:t>
            </w:r>
          </w:p>
          <w:p w:rsidR="00435D3A" w:rsidRPr="00F76012" w:rsidRDefault="00F76012" w:rsidP="00435D3A">
            <w:pPr>
              <w:spacing w:after="0" w:line="240" w:lineRule="auto"/>
              <w:rPr>
                <w:rFonts w:ascii="Tahoma" w:hAnsi="Tahoma" w:cs="Tahoma"/>
                <w:b/>
              </w:rPr>
            </w:pPr>
            <w:r>
              <w:rPr>
                <w:rFonts w:ascii="Tahoma" w:hAnsi="Tahoma" w:cs="Tahoma"/>
                <w:b/>
              </w:rPr>
              <w:t>E</w:t>
            </w:r>
            <w:r w:rsidR="003E556D" w:rsidRPr="00F76012">
              <w:rPr>
                <w:rFonts w:ascii="Tahoma" w:hAnsi="Tahoma" w:cs="Tahoma"/>
                <w:b/>
              </w:rPr>
              <w:t>rstes Schnupperpraktikum</w:t>
            </w:r>
          </w:p>
          <w:p w:rsidR="00C62DB7" w:rsidRPr="00F76012" w:rsidRDefault="00C62DB7" w:rsidP="00435D3A">
            <w:pPr>
              <w:spacing w:after="0" w:line="240" w:lineRule="auto"/>
              <w:rPr>
                <w:rFonts w:ascii="Tahoma" w:eastAsia="Times New Roman" w:hAnsi="Tahoma" w:cs="Tahoma"/>
                <w:b/>
                <w:lang w:eastAsia="de-DE"/>
              </w:rPr>
            </w:pP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Inhaltliche Kurzbeschreibung</w:t>
            </w:r>
          </w:p>
        </w:tc>
        <w:tc>
          <w:tcPr>
            <w:tcW w:w="4956" w:type="dxa"/>
            <w:vAlign w:val="center"/>
          </w:tcPr>
          <w:p w:rsidR="00435D3A" w:rsidRDefault="006912F7" w:rsidP="00435D3A">
            <w:pPr>
              <w:spacing w:after="0"/>
              <w:ind w:right="101"/>
              <w:rPr>
                <w:rFonts w:ascii="Tahoma" w:eastAsia="Times New Roman" w:hAnsi="Tahoma" w:cs="Tahoma"/>
                <w:lang w:eastAsia="de-DE"/>
              </w:rPr>
            </w:pPr>
            <w:r>
              <w:rPr>
                <w:rFonts w:ascii="Tahoma" w:eastAsia="Times New Roman" w:hAnsi="Tahoma" w:cs="Tahoma"/>
                <w:lang w:eastAsia="de-DE"/>
              </w:rPr>
              <w:t xml:space="preserve">Die </w:t>
            </w:r>
            <w:proofErr w:type="spellStart"/>
            <w:r>
              <w:rPr>
                <w:rFonts w:ascii="Tahoma" w:eastAsia="Times New Roman" w:hAnsi="Tahoma" w:cs="Tahoma"/>
                <w:lang w:eastAsia="de-DE"/>
              </w:rPr>
              <w:t>SuS</w:t>
            </w:r>
            <w:proofErr w:type="spellEnd"/>
            <w:r>
              <w:rPr>
                <w:rFonts w:ascii="Tahoma" w:eastAsia="Times New Roman" w:hAnsi="Tahoma" w:cs="Tahoma"/>
                <w:lang w:eastAsia="de-DE"/>
              </w:rPr>
              <w:t xml:space="preserve"> „beschatten“ bekannte Erwachsene für einen Tag bei ihrer Arbeit. Über die Eltern werden Schnupperpraktikumsp</w:t>
            </w:r>
            <w:r w:rsidR="00097F1E">
              <w:rPr>
                <w:rFonts w:ascii="Tahoma" w:eastAsia="Times New Roman" w:hAnsi="Tahoma" w:cs="Tahoma"/>
                <w:lang w:eastAsia="de-DE"/>
              </w:rPr>
              <w:t>lätze akquiriert. Manche Arbeit</w:t>
            </w:r>
            <w:r>
              <w:rPr>
                <w:rFonts w:ascii="Tahoma" w:eastAsia="Times New Roman" w:hAnsi="Tahoma" w:cs="Tahoma"/>
                <w:lang w:eastAsia="de-DE"/>
              </w:rPr>
              <w:t xml:space="preserve">nehmer/innen nehmen auch mehrere </w:t>
            </w:r>
            <w:proofErr w:type="spellStart"/>
            <w:r>
              <w:rPr>
                <w:rFonts w:ascii="Tahoma" w:eastAsia="Times New Roman" w:hAnsi="Tahoma" w:cs="Tahoma"/>
                <w:lang w:eastAsia="de-DE"/>
              </w:rPr>
              <w:t>SuS</w:t>
            </w:r>
            <w:proofErr w:type="spellEnd"/>
            <w:r>
              <w:rPr>
                <w:rFonts w:ascii="Tahoma" w:eastAsia="Times New Roman" w:hAnsi="Tahoma" w:cs="Tahoma"/>
                <w:lang w:eastAsia="de-DE"/>
              </w:rPr>
              <w:t xml:space="preserve"> mit an den Arbeitsplatz. Durch die sehr gute Kooperation mit der Fa. HAZET, besteht die Möglichkeit einer </w:t>
            </w:r>
            <w:proofErr w:type="spellStart"/>
            <w:r>
              <w:rPr>
                <w:rFonts w:ascii="Tahoma" w:eastAsia="Times New Roman" w:hAnsi="Tahoma" w:cs="Tahoma"/>
                <w:lang w:eastAsia="de-DE"/>
              </w:rPr>
              <w:t>Betriebsbe-sichtigung</w:t>
            </w:r>
            <w:proofErr w:type="spellEnd"/>
            <w:r>
              <w:rPr>
                <w:rFonts w:ascii="Tahoma" w:eastAsia="Times New Roman" w:hAnsi="Tahoma" w:cs="Tahoma"/>
                <w:lang w:eastAsia="de-DE"/>
              </w:rPr>
              <w:t xml:space="preserve"> mit kleinen Arbeitsproben für etwa 20 </w:t>
            </w:r>
            <w:proofErr w:type="spellStart"/>
            <w:r>
              <w:rPr>
                <w:rFonts w:ascii="Tahoma" w:eastAsia="Times New Roman" w:hAnsi="Tahoma" w:cs="Tahoma"/>
                <w:lang w:eastAsia="de-DE"/>
              </w:rPr>
              <w:t>SuS</w:t>
            </w:r>
            <w:proofErr w:type="spellEnd"/>
            <w:r>
              <w:rPr>
                <w:rFonts w:ascii="Tahoma" w:eastAsia="Times New Roman" w:hAnsi="Tahoma" w:cs="Tahoma"/>
                <w:lang w:eastAsia="de-DE"/>
              </w:rPr>
              <w:t>, die keine Möglichkeit haben, einen Erwachsenen an den Arbeitsplatz zu begleiten.</w:t>
            </w:r>
          </w:p>
          <w:p w:rsidR="006912F7" w:rsidRPr="00007887" w:rsidRDefault="006912F7" w:rsidP="00435D3A">
            <w:pPr>
              <w:spacing w:after="0"/>
              <w:ind w:right="101"/>
              <w:rPr>
                <w:rFonts w:ascii="Tahoma" w:hAnsi="Tahoma" w:cs="Tahoma"/>
              </w:rPr>
            </w:pPr>
            <w:r>
              <w:rPr>
                <w:rFonts w:ascii="Tahoma" w:eastAsia="Times New Roman" w:hAnsi="Tahoma" w:cs="Tahoma"/>
                <w:lang w:eastAsia="de-DE"/>
              </w:rPr>
              <w:t xml:space="preserve">Die </w:t>
            </w:r>
            <w:proofErr w:type="spellStart"/>
            <w:r>
              <w:rPr>
                <w:rFonts w:ascii="Tahoma" w:eastAsia="Times New Roman" w:hAnsi="Tahoma" w:cs="Tahoma"/>
                <w:lang w:eastAsia="de-DE"/>
              </w:rPr>
              <w:t>SuS</w:t>
            </w:r>
            <w:proofErr w:type="spellEnd"/>
            <w:r>
              <w:rPr>
                <w:rFonts w:ascii="Tahoma" w:eastAsia="Times New Roman" w:hAnsi="Tahoma" w:cs="Tahoma"/>
                <w:lang w:eastAsia="de-DE"/>
              </w:rPr>
              <w:t xml:space="preserve"> bereiten das Schnupperpraktikum in der Schule vor und nach. Zur Präsentation in der Klasse oder sogar bei einem Familienbildungscafé, werden die gewonnenen Informationen auf einem Plakat dargestellt und in einem Vortrag erklärt.</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Ziele</w:t>
            </w:r>
          </w:p>
        </w:tc>
        <w:tc>
          <w:tcPr>
            <w:tcW w:w="4956" w:type="dxa"/>
          </w:tcPr>
          <w:p w:rsidR="00435D3A" w:rsidRDefault="00435D3A" w:rsidP="00435D3A">
            <w:pPr>
              <w:spacing w:after="0" w:line="240" w:lineRule="auto"/>
              <w:rPr>
                <w:rFonts w:ascii="Tahoma" w:eastAsia="Times New Roman" w:hAnsi="Tahoma" w:cs="Tahoma"/>
                <w:lang w:eastAsia="de-DE"/>
              </w:rPr>
            </w:pPr>
            <w:r>
              <w:rPr>
                <w:rFonts w:ascii="Tahoma" w:eastAsia="Times New Roman" w:hAnsi="Tahoma" w:cs="Tahoma"/>
                <w:lang w:eastAsia="de-DE"/>
              </w:rPr>
              <w:t>Die</w:t>
            </w:r>
            <w:r w:rsidRPr="00007887">
              <w:rPr>
                <w:rFonts w:ascii="Tahoma" w:eastAsia="Times New Roman" w:hAnsi="Tahoma" w:cs="Tahoma"/>
                <w:lang w:eastAsia="de-DE"/>
              </w:rPr>
              <w:t xml:space="preserve"> </w:t>
            </w:r>
            <w:proofErr w:type="spellStart"/>
            <w:r w:rsidRPr="00007887">
              <w:rPr>
                <w:rFonts w:ascii="Tahoma" w:eastAsia="Times New Roman" w:hAnsi="Tahoma" w:cs="Tahoma"/>
                <w:lang w:eastAsia="de-DE"/>
              </w:rPr>
              <w:t>SuS</w:t>
            </w:r>
            <w:proofErr w:type="spellEnd"/>
            <w:r w:rsidRPr="00007887">
              <w:rPr>
                <w:rFonts w:ascii="Tahoma" w:eastAsia="Times New Roman" w:hAnsi="Tahoma" w:cs="Tahoma"/>
                <w:lang w:eastAsia="de-DE"/>
              </w:rPr>
              <w:t xml:space="preserve"> </w:t>
            </w:r>
            <w:r>
              <w:rPr>
                <w:rFonts w:ascii="Tahoma" w:eastAsia="Times New Roman" w:hAnsi="Tahoma" w:cs="Tahoma"/>
                <w:lang w:eastAsia="de-DE"/>
              </w:rPr>
              <w:t>sind dazu in der Lage,</w:t>
            </w:r>
          </w:p>
          <w:p w:rsidR="00435D3A" w:rsidRDefault="00435D3A" w:rsidP="00435D3A">
            <w:pPr>
              <w:spacing w:after="0" w:line="240" w:lineRule="auto"/>
              <w:rPr>
                <w:rFonts w:ascii="Tahoma" w:eastAsia="Times New Roman" w:hAnsi="Tahoma" w:cs="Tahoma"/>
                <w:lang w:eastAsia="de-DE"/>
              </w:rPr>
            </w:pPr>
          </w:p>
          <w:p w:rsidR="00435D3A" w:rsidRDefault="003E556D" w:rsidP="00435D3A">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ihre Erwartungen zu formulieren.</w:t>
            </w:r>
          </w:p>
          <w:p w:rsidR="0021032C" w:rsidRDefault="0021032C" w:rsidP="00435D3A">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erste Einblicke in die Arbeitswelt zu erhalten.</w:t>
            </w:r>
          </w:p>
          <w:p w:rsidR="003E556D" w:rsidRDefault="005B755C" w:rsidP="003E556D">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e</w:t>
            </w:r>
            <w:r w:rsidR="003E556D">
              <w:rPr>
                <w:rFonts w:ascii="Tahoma" w:eastAsia="Times New Roman" w:hAnsi="Tahoma" w:cs="Tahoma"/>
                <w:lang w:eastAsia="de-DE"/>
              </w:rPr>
              <w:t>inen Fragebogen gemeinsam zu entwickeln, um so viele interessante Informationen wie möglich zu erhalten.</w:t>
            </w:r>
          </w:p>
          <w:p w:rsidR="006912F7" w:rsidRDefault="006912F7" w:rsidP="003E556D">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Beobachtungen am Arbeitsplatz zu tätigen, ggf. sogar Arbeitshandlungen selbst vorzunehmen</w:t>
            </w:r>
          </w:p>
          <w:p w:rsidR="006912F7" w:rsidRDefault="006912F7" w:rsidP="003E556D">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ihre neu gewonnenen Erkenntnisse darzustellen.</w:t>
            </w:r>
          </w:p>
          <w:p w:rsidR="006912F7" w:rsidRDefault="006912F7" w:rsidP="003E556D">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ihre selbst erstellten Plakate in einem freien Vortrag zu präsentieren.</w:t>
            </w:r>
          </w:p>
          <w:p w:rsidR="0021032C" w:rsidRPr="003E556D" w:rsidRDefault="0021032C" w:rsidP="003E556D">
            <w:pPr>
              <w:pStyle w:val="Listenabsatz"/>
              <w:numPr>
                <w:ilvl w:val="0"/>
                <w:numId w:val="25"/>
              </w:numPr>
              <w:spacing w:after="0" w:line="240" w:lineRule="auto"/>
              <w:rPr>
                <w:rFonts w:ascii="Tahoma" w:eastAsia="Times New Roman" w:hAnsi="Tahoma" w:cs="Tahoma"/>
                <w:lang w:eastAsia="de-DE"/>
              </w:rPr>
            </w:pPr>
            <w:proofErr w:type="spellStart"/>
            <w:r>
              <w:rPr>
                <w:rFonts w:ascii="Tahoma" w:eastAsia="Times New Roman" w:hAnsi="Tahoma" w:cs="Tahoma"/>
                <w:lang w:eastAsia="de-DE"/>
              </w:rPr>
              <w:t>kriteriengeleitetes</w:t>
            </w:r>
            <w:proofErr w:type="spellEnd"/>
            <w:r>
              <w:rPr>
                <w:rFonts w:ascii="Tahoma" w:eastAsia="Times New Roman" w:hAnsi="Tahoma" w:cs="Tahoma"/>
                <w:lang w:eastAsia="de-DE"/>
              </w:rPr>
              <w:t xml:space="preserve"> Feedback zu den Präsentationen zu geben.</w:t>
            </w:r>
          </w:p>
        </w:tc>
      </w:tr>
      <w:tr w:rsidR="00435D3A" w:rsidRPr="00007887" w:rsidTr="00435D3A">
        <w:trPr>
          <w:trHeight w:val="624"/>
        </w:trPr>
        <w:tc>
          <w:tcPr>
            <w:tcW w:w="4106" w:type="dxa"/>
          </w:tcPr>
          <w:p w:rsidR="00435D3A" w:rsidRPr="00007887" w:rsidRDefault="006912F7" w:rsidP="00435D3A">
            <w:pPr>
              <w:spacing w:after="0" w:line="240" w:lineRule="auto"/>
              <w:rPr>
                <w:rFonts w:ascii="Tahoma" w:eastAsia="Times New Roman" w:hAnsi="Tahoma" w:cs="Tahoma"/>
                <w:b/>
                <w:lang w:eastAsia="de-DE"/>
              </w:rPr>
            </w:pPr>
            <w:r>
              <w:rPr>
                <w:rFonts w:ascii="Tahoma" w:eastAsia="Times New Roman" w:hAnsi="Tahoma" w:cs="Tahoma"/>
                <w:b/>
                <w:lang w:eastAsia="de-DE"/>
              </w:rPr>
              <w:t>Jahrgangsstufe</w:t>
            </w:r>
          </w:p>
        </w:tc>
        <w:tc>
          <w:tcPr>
            <w:tcW w:w="4956" w:type="dxa"/>
          </w:tcPr>
          <w:p w:rsidR="00435D3A" w:rsidRPr="00007887" w:rsidRDefault="00435D3A"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7.2</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BO-Phase</w:t>
            </w:r>
          </w:p>
        </w:tc>
        <w:tc>
          <w:tcPr>
            <w:tcW w:w="4956" w:type="dxa"/>
          </w:tcPr>
          <w:p w:rsidR="00435D3A" w:rsidRPr="00007887" w:rsidRDefault="003E556D" w:rsidP="00435D3A">
            <w:pPr>
              <w:spacing w:after="0" w:line="240" w:lineRule="auto"/>
              <w:rPr>
                <w:rFonts w:ascii="Tahoma" w:eastAsia="Times New Roman" w:hAnsi="Tahoma" w:cs="Tahoma"/>
                <w:lang w:eastAsia="de-DE"/>
              </w:rPr>
            </w:pPr>
            <w:r>
              <w:rPr>
                <w:rFonts w:ascii="Tahoma" w:eastAsia="Times New Roman" w:hAnsi="Tahoma" w:cs="Tahoma"/>
                <w:lang w:eastAsia="de-DE"/>
              </w:rPr>
              <w:t>Berufsfelder kennenlernen</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Fachbezüge und -verortung</w:t>
            </w:r>
          </w:p>
        </w:tc>
        <w:tc>
          <w:tcPr>
            <w:tcW w:w="4956" w:type="dxa"/>
          </w:tcPr>
          <w:p w:rsidR="00435D3A" w:rsidRPr="00007887" w:rsidRDefault="00435D3A"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Arbeitslehre Wirtschaft</w:t>
            </w:r>
          </w:p>
          <w:p w:rsidR="00435D3A" w:rsidRPr="00007887" w:rsidRDefault="00435D3A" w:rsidP="00435D3A">
            <w:pPr>
              <w:spacing w:after="0" w:line="240" w:lineRule="auto"/>
              <w:rPr>
                <w:rFonts w:ascii="Tahoma" w:eastAsia="Times New Roman" w:hAnsi="Tahoma" w:cs="Tahoma"/>
                <w:lang w:eastAsia="de-DE"/>
              </w:rPr>
            </w:pP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Verantwortlichkeiten</w:t>
            </w:r>
          </w:p>
        </w:tc>
        <w:tc>
          <w:tcPr>
            <w:tcW w:w="4956" w:type="dxa"/>
          </w:tcPr>
          <w:p w:rsidR="00435D3A" w:rsidRPr="00007887" w:rsidRDefault="006912F7" w:rsidP="00435D3A">
            <w:pPr>
              <w:spacing w:after="0" w:line="240" w:lineRule="auto"/>
              <w:rPr>
                <w:rFonts w:ascii="Tahoma" w:eastAsia="Times New Roman" w:hAnsi="Tahoma" w:cs="Tahoma"/>
                <w:lang w:eastAsia="de-DE"/>
              </w:rPr>
            </w:pPr>
            <w:proofErr w:type="spellStart"/>
            <w:r>
              <w:rPr>
                <w:rFonts w:ascii="Tahoma" w:eastAsia="Times New Roman" w:hAnsi="Tahoma" w:cs="Tahoma"/>
                <w:lang w:eastAsia="de-DE"/>
              </w:rPr>
              <w:t>StuBo</w:t>
            </w:r>
            <w:proofErr w:type="spellEnd"/>
            <w:r>
              <w:rPr>
                <w:rFonts w:ascii="Tahoma" w:eastAsia="Times New Roman" w:hAnsi="Tahoma" w:cs="Tahoma"/>
                <w:lang w:eastAsia="de-DE"/>
              </w:rPr>
              <w:t xml:space="preserve">, </w:t>
            </w:r>
            <w:r w:rsidR="00435D3A" w:rsidRPr="00007887">
              <w:rPr>
                <w:rFonts w:ascii="Tahoma" w:eastAsia="Times New Roman" w:hAnsi="Tahoma" w:cs="Tahoma"/>
                <w:lang w:eastAsia="de-DE"/>
              </w:rPr>
              <w:t>Fachlehrkräfte</w:t>
            </w:r>
            <w:r w:rsidR="00435D3A">
              <w:rPr>
                <w:rFonts w:ascii="Tahoma" w:eastAsia="Times New Roman" w:hAnsi="Tahoma" w:cs="Tahoma"/>
                <w:lang w:eastAsia="de-DE"/>
              </w:rPr>
              <w:t xml:space="preserve"> AW</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Welche Schülergruppe?</w:t>
            </w:r>
          </w:p>
        </w:tc>
        <w:tc>
          <w:tcPr>
            <w:tcW w:w="4956" w:type="dxa"/>
          </w:tcPr>
          <w:p w:rsidR="00435D3A" w:rsidRPr="00007887" w:rsidRDefault="00435D3A"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Gesamte Klasse</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Zeitlicher Umfang</w:t>
            </w:r>
          </w:p>
        </w:tc>
        <w:tc>
          <w:tcPr>
            <w:tcW w:w="4956" w:type="dxa"/>
          </w:tcPr>
          <w:p w:rsidR="00435D3A" w:rsidRPr="00007887" w:rsidRDefault="003E556D" w:rsidP="00435D3A">
            <w:pPr>
              <w:spacing w:after="0" w:line="240" w:lineRule="auto"/>
              <w:rPr>
                <w:rFonts w:ascii="Tahoma" w:eastAsia="Times New Roman" w:hAnsi="Tahoma" w:cs="Tahoma"/>
                <w:lang w:eastAsia="de-DE"/>
              </w:rPr>
            </w:pPr>
            <w:r>
              <w:rPr>
                <w:rFonts w:ascii="Tahoma" w:eastAsia="Times New Roman" w:hAnsi="Tahoma" w:cs="Tahoma"/>
                <w:lang w:eastAsia="de-DE"/>
              </w:rPr>
              <w:t>1UE, ca. 4</w:t>
            </w:r>
            <w:r w:rsidR="00435D3A" w:rsidRPr="00007887">
              <w:rPr>
                <w:rFonts w:ascii="Tahoma" w:eastAsia="Times New Roman" w:hAnsi="Tahoma" w:cs="Tahoma"/>
                <w:lang w:eastAsia="de-DE"/>
              </w:rPr>
              <w:t xml:space="preserve"> Wochen </w:t>
            </w:r>
            <w:r w:rsidR="00435D3A" w:rsidRPr="00007887">
              <w:rPr>
                <w:rFonts w:ascii="Tahoma" w:eastAsia="Times New Roman" w:hAnsi="Tahoma" w:cs="Tahoma"/>
                <w:lang w:eastAsia="de-DE"/>
              </w:rPr>
              <w:sym w:font="Wingdings" w:char="F0E8"/>
            </w:r>
            <w:r>
              <w:rPr>
                <w:rFonts w:ascii="Tahoma" w:eastAsia="Times New Roman" w:hAnsi="Tahoma" w:cs="Tahoma"/>
                <w:lang w:eastAsia="de-DE"/>
              </w:rPr>
              <w:t xml:space="preserve"> ca. 3</w:t>
            </w:r>
            <w:r w:rsidR="00435D3A" w:rsidRPr="00007887">
              <w:rPr>
                <w:rFonts w:ascii="Tahoma" w:eastAsia="Times New Roman" w:hAnsi="Tahoma" w:cs="Tahoma"/>
                <w:lang w:eastAsia="de-DE"/>
              </w:rPr>
              <w:t xml:space="preserve"> Wochenstunden à 65 Minuten</w:t>
            </w:r>
            <w:r>
              <w:rPr>
                <w:rFonts w:ascii="Tahoma" w:eastAsia="Times New Roman" w:hAnsi="Tahoma" w:cs="Tahoma"/>
                <w:lang w:eastAsia="de-DE"/>
              </w:rPr>
              <w:t xml:space="preserve"> und ein ganztägiges Schnupperpraktikum</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Methodische Umsetzung</w:t>
            </w:r>
          </w:p>
        </w:tc>
        <w:tc>
          <w:tcPr>
            <w:tcW w:w="4956" w:type="dxa"/>
          </w:tcPr>
          <w:p w:rsidR="00435D3A" w:rsidRPr="00020DAB" w:rsidRDefault="00F76012" w:rsidP="00435D3A">
            <w:pPr>
              <w:spacing w:after="0" w:line="240" w:lineRule="auto"/>
              <w:rPr>
                <w:rFonts w:ascii="Tahoma" w:eastAsia="Times New Roman" w:hAnsi="Tahoma" w:cs="Tahoma"/>
                <w:lang w:eastAsia="de-DE"/>
              </w:rPr>
            </w:pPr>
            <w:r>
              <w:rPr>
                <w:rFonts w:ascii="Tahoma" w:eastAsia="Times New Roman" w:hAnsi="Tahoma" w:cs="Tahoma"/>
                <w:lang w:eastAsia="de-DE"/>
              </w:rPr>
              <w:t>Kooperatives Lernen, Brainstorming, Plakatgestaltung, Präsentationstechniken</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Ort</w:t>
            </w:r>
          </w:p>
        </w:tc>
        <w:tc>
          <w:tcPr>
            <w:tcW w:w="4956" w:type="dxa"/>
          </w:tcPr>
          <w:p w:rsidR="00435D3A" w:rsidRPr="00007887" w:rsidRDefault="00435D3A" w:rsidP="00435D3A">
            <w:pPr>
              <w:spacing w:after="0" w:line="240" w:lineRule="auto"/>
              <w:rPr>
                <w:rFonts w:ascii="Tahoma" w:eastAsia="Times New Roman" w:hAnsi="Tahoma" w:cs="Tahoma"/>
                <w:lang w:eastAsia="de-DE"/>
              </w:rPr>
            </w:pPr>
            <w:r w:rsidRPr="00007887">
              <w:rPr>
                <w:rFonts w:ascii="Tahoma" w:eastAsia="Times New Roman" w:hAnsi="Tahoma" w:cs="Tahoma"/>
                <w:lang w:eastAsia="de-DE"/>
              </w:rPr>
              <w:t xml:space="preserve">Schule / </w:t>
            </w:r>
            <w:r w:rsidR="003E556D">
              <w:rPr>
                <w:rFonts w:ascii="Tahoma" w:eastAsia="Times New Roman" w:hAnsi="Tahoma" w:cs="Tahoma"/>
                <w:lang w:eastAsia="de-DE"/>
              </w:rPr>
              <w:t>Betrieb/</w:t>
            </w:r>
            <w:r w:rsidRPr="00007887">
              <w:rPr>
                <w:rFonts w:ascii="Tahoma" w:eastAsia="Times New Roman" w:hAnsi="Tahoma" w:cs="Tahoma"/>
                <w:lang w:eastAsia="de-DE"/>
              </w:rPr>
              <w:t>Klasse</w:t>
            </w:r>
          </w:p>
          <w:p w:rsidR="00435D3A" w:rsidRPr="00007887" w:rsidRDefault="00435D3A" w:rsidP="00435D3A">
            <w:pPr>
              <w:spacing w:after="0" w:line="240" w:lineRule="auto"/>
              <w:rPr>
                <w:rFonts w:ascii="Tahoma" w:eastAsia="Times New Roman" w:hAnsi="Tahoma" w:cs="Tahoma"/>
                <w:lang w:eastAsia="de-DE"/>
              </w:rPr>
            </w:pP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Kompetenzen</w:t>
            </w:r>
          </w:p>
        </w:tc>
        <w:tc>
          <w:tcPr>
            <w:tcW w:w="4956" w:type="dxa"/>
          </w:tcPr>
          <w:p w:rsidR="005B755C" w:rsidRPr="005B755C" w:rsidRDefault="005B755C" w:rsidP="005B755C">
            <w:pPr>
              <w:spacing w:after="0"/>
              <w:rPr>
                <w:rFonts w:ascii="Tahoma" w:hAnsi="Tahoma" w:cs="Tahoma"/>
              </w:rPr>
            </w:pPr>
            <w:r w:rsidRPr="005B755C">
              <w:rPr>
                <w:rFonts w:ascii="Tahoma" w:hAnsi="Tahoma" w:cs="Tahoma"/>
              </w:rPr>
              <w:t>Personale Kompetenzen,</w:t>
            </w:r>
          </w:p>
          <w:p w:rsidR="005B755C" w:rsidRPr="005B755C" w:rsidRDefault="005B755C" w:rsidP="005B755C">
            <w:pPr>
              <w:spacing w:after="0"/>
              <w:rPr>
                <w:rFonts w:ascii="Tahoma" w:hAnsi="Tahoma" w:cs="Tahoma"/>
              </w:rPr>
            </w:pPr>
            <w:r w:rsidRPr="005B755C">
              <w:rPr>
                <w:rFonts w:ascii="Tahoma" w:hAnsi="Tahoma" w:cs="Tahoma"/>
              </w:rPr>
              <w:t>Soziale Kompetenzen, Methodenkompetenz,</w:t>
            </w:r>
          </w:p>
          <w:p w:rsidR="00435D3A" w:rsidRPr="00020DAB" w:rsidRDefault="005B755C" w:rsidP="005B755C">
            <w:pPr>
              <w:spacing w:after="0"/>
              <w:ind w:right="56"/>
              <w:rPr>
                <w:rFonts w:ascii="Tahoma" w:eastAsia="Times New Roman" w:hAnsi="Tahoma" w:cs="Tahoma"/>
                <w:lang w:eastAsia="de-DE"/>
              </w:rPr>
            </w:pPr>
            <w:r w:rsidRPr="005B755C">
              <w:rPr>
                <w:rFonts w:ascii="Tahoma" w:hAnsi="Tahoma" w:cs="Tahoma"/>
              </w:rPr>
              <w:t>Sprachliche und kommunikative Kompetenzen</w:t>
            </w:r>
            <w:r>
              <w:rPr>
                <w:rFonts w:ascii="Tahoma" w:hAnsi="Tahoma" w:cs="Tahoma"/>
              </w:rPr>
              <w:t xml:space="preserve"> </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Vorbereitung (berücksichtigen bei BO-Bausteinen)</w:t>
            </w:r>
          </w:p>
        </w:tc>
        <w:tc>
          <w:tcPr>
            <w:tcW w:w="4956" w:type="dxa"/>
          </w:tcPr>
          <w:p w:rsidR="005B755C" w:rsidRDefault="005B755C" w:rsidP="00435D3A">
            <w:pPr>
              <w:spacing w:after="0" w:line="240" w:lineRule="auto"/>
              <w:rPr>
                <w:rFonts w:ascii="Tahoma" w:eastAsia="Times New Roman" w:hAnsi="Tahoma" w:cs="Tahoma"/>
                <w:lang w:eastAsia="de-DE"/>
              </w:rPr>
            </w:pPr>
            <w:r>
              <w:rPr>
                <w:rFonts w:ascii="Tahoma" w:eastAsia="Times New Roman" w:hAnsi="Tahoma" w:cs="Tahoma"/>
                <w:lang w:eastAsia="de-DE"/>
              </w:rPr>
              <w:t>Welche Berufe von Verwandten/ Bekannten sind für mich interessant?</w:t>
            </w:r>
          </w:p>
          <w:p w:rsidR="005B755C" w:rsidRDefault="005B755C" w:rsidP="00435D3A">
            <w:pPr>
              <w:spacing w:after="0" w:line="240" w:lineRule="auto"/>
              <w:rPr>
                <w:rFonts w:ascii="Tahoma" w:eastAsia="Times New Roman" w:hAnsi="Tahoma" w:cs="Tahoma"/>
                <w:lang w:eastAsia="de-DE"/>
              </w:rPr>
            </w:pPr>
            <w:r>
              <w:rPr>
                <w:rFonts w:ascii="Tahoma" w:eastAsia="Times New Roman" w:hAnsi="Tahoma" w:cs="Tahoma"/>
                <w:lang w:eastAsia="de-DE"/>
              </w:rPr>
              <w:t>Welche Fragen habe ich an den Betrieb?</w:t>
            </w:r>
          </w:p>
          <w:p w:rsidR="00435D3A" w:rsidRPr="00007887" w:rsidRDefault="005B755C" w:rsidP="00435D3A">
            <w:pPr>
              <w:spacing w:after="0" w:line="240" w:lineRule="auto"/>
              <w:rPr>
                <w:rFonts w:ascii="Tahoma" w:eastAsia="Times New Roman" w:hAnsi="Tahoma" w:cs="Tahoma"/>
                <w:lang w:eastAsia="de-DE"/>
              </w:rPr>
            </w:pPr>
            <w:r>
              <w:rPr>
                <w:rFonts w:ascii="Tahoma" w:eastAsia="Times New Roman" w:hAnsi="Tahoma" w:cs="Tahoma"/>
                <w:lang w:eastAsia="de-DE"/>
              </w:rPr>
              <w:t>Wie benehme ich mich in einem Unternehmen?</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Nachbereitung (berücksichtigen bei BO-Bausteinen)</w:t>
            </w:r>
          </w:p>
        </w:tc>
        <w:tc>
          <w:tcPr>
            <w:tcW w:w="4956" w:type="dxa"/>
          </w:tcPr>
          <w:p w:rsidR="00435D3A" w:rsidRDefault="005B755C" w:rsidP="00435D3A">
            <w:pPr>
              <w:spacing w:after="0" w:line="240" w:lineRule="auto"/>
              <w:rPr>
                <w:rFonts w:ascii="Tahoma" w:eastAsia="Times New Roman" w:hAnsi="Tahoma" w:cs="Tahoma"/>
                <w:lang w:eastAsia="de-DE"/>
              </w:rPr>
            </w:pPr>
            <w:r>
              <w:rPr>
                <w:rFonts w:ascii="Tahoma" w:eastAsia="Times New Roman" w:hAnsi="Tahoma" w:cs="Tahoma"/>
                <w:lang w:eastAsia="de-DE"/>
              </w:rPr>
              <w:t>Welche Informationen möchte ich darstellen?</w:t>
            </w:r>
          </w:p>
          <w:p w:rsidR="005B755C" w:rsidRDefault="005B755C" w:rsidP="00435D3A">
            <w:pPr>
              <w:spacing w:after="0" w:line="240" w:lineRule="auto"/>
              <w:rPr>
                <w:rFonts w:ascii="Tahoma" w:eastAsia="Times New Roman" w:hAnsi="Tahoma" w:cs="Tahoma"/>
                <w:lang w:eastAsia="de-DE"/>
              </w:rPr>
            </w:pPr>
            <w:r>
              <w:rPr>
                <w:rFonts w:ascii="Tahoma" w:eastAsia="Times New Roman" w:hAnsi="Tahoma" w:cs="Tahoma"/>
                <w:lang w:eastAsia="de-DE"/>
              </w:rPr>
              <w:t>Wie stelle ich sie dar?</w:t>
            </w:r>
          </w:p>
          <w:p w:rsidR="005B755C" w:rsidRPr="00007887" w:rsidRDefault="005B755C" w:rsidP="00435D3A">
            <w:pPr>
              <w:spacing w:after="0" w:line="240" w:lineRule="auto"/>
              <w:rPr>
                <w:rFonts w:ascii="Tahoma" w:eastAsia="Times New Roman" w:hAnsi="Tahoma" w:cs="Tahoma"/>
                <w:lang w:eastAsia="de-DE"/>
              </w:rPr>
            </w:pPr>
            <w:r>
              <w:rPr>
                <w:rFonts w:ascii="Tahoma" w:eastAsia="Times New Roman" w:hAnsi="Tahoma" w:cs="Tahoma"/>
                <w:lang w:eastAsia="de-DE"/>
              </w:rPr>
              <w:t>Wie bereite ich eine Präsentation vor? Kriterien?</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Inklusionsbezug/ Integrationsbezug/Genderbezug</w:t>
            </w:r>
          </w:p>
        </w:tc>
        <w:tc>
          <w:tcPr>
            <w:tcW w:w="4956" w:type="dxa"/>
          </w:tcPr>
          <w:p w:rsidR="00435D3A" w:rsidRDefault="005B755C" w:rsidP="00435D3A">
            <w:pPr>
              <w:spacing w:after="0" w:line="240" w:lineRule="auto"/>
              <w:rPr>
                <w:rFonts w:ascii="Tahoma" w:eastAsia="Times New Roman" w:hAnsi="Tahoma" w:cs="Tahoma"/>
                <w:lang w:eastAsia="de-DE"/>
              </w:rPr>
            </w:pPr>
            <w:r>
              <w:rPr>
                <w:rFonts w:ascii="Tahoma" w:eastAsia="Times New Roman" w:hAnsi="Tahoma" w:cs="Tahoma"/>
                <w:lang w:eastAsia="de-DE"/>
              </w:rPr>
              <w:t>Unterstützung durch Klassenkamerad/innen oder die Lehrkraft</w:t>
            </w:r>
          </w:p>
          <w:p w:rsidR="00F76012" w:rsidRPr="00007887" w:rsidRDefault="00F76012" w:rsidP="00435D3A">
            <w:pPr>
              <w:spacing w:after="0" w:line="240" w:lineRule="auto"/>
              <w:rPr>
                <w:rFonts w:ascii="Tahoma" w:eastAsia="Times New Roman" w:hAnsi="Tahoma" w:cs="Tahoma"/>
                <w:lang w:eastAsia="de-DE"/>
              </w:rPr>
            </w:pPr>
            <w:r>
              <w:rPr>
                <w:rFonts w:ascii="Tahoma" w:eastAsia="Times New Roman" w:hAnsi="Tahoma" w:cs="Tahoma"/>
                <w:lang w:eastAsia="de-DE"/>
              </w:rPr>
              <w:t>Ggf. Thematisierung geschlechtsspezifischer Berufe, Durchbrechen von Vorurteilen und Generalisierungen</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Dokumentation der Ergebnisse</w:t>
            </w:r>
          </w:p>
        </w:tc>
        <w:tc>
          <w:tcPr>
            <w:tcW w:w="4956" w:type="dxa"/>
          </w:tcPr>
          <w:p w:rsidR="005B755C" w:rsidRPr="00007887" w:rsidRDefault="006912F7" w:rsidP="006912F7">
            <w:pPr>
              <w:spacing w:after="0" w:line="240" w:lineRule="auto"/>
              <w:rPr>
                <w:rFonts w:ascii="Tahoma" w:eastAsia="Times New Roman" w:hAnsi="Tahoma" w:cs="Tahoma"/>
                <w:lang w:eastAsia="de-DE"/>
              </w:rPr>
            </w:pPr>
            <w:r>
              <w:rPr>
                <w:rFonts w:ascii="Tahoma" w:eastAsia="Times New Roman" w:hAnsi="Tahoma" w:cs="Tahoma"/>
                <w:lang w:eastAsia="de-DE"/>
              </w:rPr>
              <w:t xml:space="preserve">Abheften in den BWP NRW, </w:t>
            </w:r>
            <w:r w:rsidR="005B755C">
              <w:rPr>
                <w:rFonts w:ascii="Tahoma" w:eastAsia="Times New Roman" w:hAnsi="Tahoma" w:cs="Tahoma"/>
                <w:lang w:eastAsia="de-DE"/>
              </w:rPr>
              <w:t>Aushang in der Klasse,</w:t>
            </w:r>
            <w:r>
              <w:rPr>
                <w:rFonts w:ascii="Tahoma" w:eastAsia="Times New Roman" w:hAnsi="Tahoma" w:cs="Tahoma"/>
                <w:lang w:eastAsia="de-DE"/>
              </w:rPr>
              <w:t xml:space="preserve"> </w:t>
            </w:r>
            <w:r w:rsidR="00F76012">
              <w:rPr>
                <w:rFonts w:ascii="Tahoma" w:eastAsia="Times New Roman" w:hAnsi="Tahoma" w:cs="Tahoma"/>
                <w:lang w:eastAsia="de-DE"/>
              </w:rPr>
              <w:t xml:space="preserve">ggf. </w:t>
            </w:r>
            <w:r w:rsidR="005B755C">
              <w:rPr>
                <w:rFonts w:ascii="Tahoma" w:eastAsia="Times New Roman" w:hAnsi="Tahoma" w:cs="Tahoma"/>
                <w:lang w:eastAsia="de-DE"/>
              </w:rPr>
              <w:t>Fotodokumentation</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Verzahnung mit der Beratung und Förderplanung</w:t>
            </w:r>
          </w:p>
        </w:tc>
        <w:tc>
          <w:tcPr>
            <w:tcW w:w="4956" w:type="dxa"/>
          </w:tcPr>
          <w:p w:rsidR="00435D3A" w:rsidRPr="00007887" w:rsidRDefault="005B755C" w:rsidP="00435D3A">
            <w:pPr>
              <w:spacing w:after="0" w:line="240" w:lineRule="auto"/>
              <w:rPr>
                <w:rFonts w:ascii="Tahoma" w:eastAsia="Times New Roman" w:hAnsi="Tahoma" w:cs="Tahoma"/>
                <w:lang w:eastAsia="de-DE"/>
              </w:rPr>
            </w:pPr>
            <w:r>
              <w:rPr>
                <w:rFonts w:ascii="Tahoma" w:eastAsia="Times New Roman" w:hAnsi="Tahoma" w:cs="Tahoma"/>
                <w:lang w:eastAsia="de-DE"/>
              </w:rPr>
              <w:t>Auf die Ergebnisse der Erfahrungen beim Berufe kennenlernen-Tag kann bei der Berufswegekonferenz zurückgegriffen werden</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Einbindung von Kooperationspartnern</w:t>
            </w:r>
          </w:p>
        </w:tc>
        <w:tc>
          <w:tcPr>
            <w:tcW w:w="4956" w:type="dxa"/>
          </w:tcPr>
          <w:p w:rsidR="00435D3A" w:rsidRDefault="00435D3A" w:rsidP="00435D3A">
            <w:pPr>
              <w:spacing w:after="0" w:line="240" w:lineRule="auto"/>
              <w:rPr>
                <w:rFonts w:ascii="Tahoma" w:eastAsia="Times New Roman" w:hAnsi="Tahoma" w:cs="Tahoma"/>
                <w:lang w:eastAsia="de-DE"/>
              </w:rPr>
            </w:pPr>
            <w:r>
              <w:rPr>
                <w:rFonts w:ascii="Tahoma" w:eastAsia="Times New Roman" w:hAnsi="Tahoma" w:cs="Tahoma"/>
                <w:lang w:eastAsia="de-DE"/>
              </w:rPr>
              <w:t xml:space="preserve">Betriebe, die es ermöglichen, dass Kinder die Arbeitnehmer/innen begleiten dürfen. </w:t>
            </w:r>
          </w:p>
          <w:p w:rsidR="006912F7" w:rsidRPr="00007887" w:rsidRDefault="006912F7" w:rsidP="00435D3A">
            <w:pPr>
              <w:spacing w:after="0" w:line="240" w:lineRule="auto"/>
              <w:rPr>
                <w:rFonts w:ascii="Tahoma" w:eastAsia="Times New Roman" w:hAnsi="Tahoma" w:cs="Tahoma"/>
                <w:lang w:eastAsia="de-DE"/>
              </w:rPr>
            </w:pPr>
            <w:r>
              <w:rPr>
                <w:rFonts w:ascii="Tahoma" w:eastAsia="Times New Roman" w:hAnsi="Tahoma" w:cs="Tahoma"/>
                <w:lang w:eastAsia="de-DE"/>
              </w:rPr>
              <w:t>Fa. HAZET, Frau Müller</w:t>
            </w:r>
          </w:p>
        </w:tc>
      </w:tr>
      <w:tr w:rsidR="00435D3A" w:rsidRPr="00007887" w:rsidTr="00435D3A">
        <w:trPr>
          <w:trHeight w:val="624"/>
        </w:trPr>
        <w:tc>
          <w:tcPr>
            <w:tcW w:w="4106" w:type="dxa"/>
          </w:tcPr>
          <w:p w:rsidR="00435D3A" w:rsidRPr="00007887" w:rsidRDefault="00435D3A" w:rsidP="00435D3A">
            <w:pPr>
              <w:spacing w:after="0" w:line="240" w:lineRule="auto"/>
              <w:rPr>
                <w:rFonts w:ascii="Tahoma" w:eastAsia="Times New Roman" w:hAnsi="Tahoma" w:cs="Tahoma"/>
                <w:b/>
                <w:lang w:eastAsia="de-DE"/>
              </w:rPr>
            </w:pPr>
            <w:r w:rsidRPr="00007887">
              <w:rPr>
                <w:rFonts w:ascii="Tahoma" w:eastAsia="Times New Roman" w:hAnsi="Tahoma" w:cs="Tahoma"/>
                <w:b/>
                <w:lang w:eastAsia="de-DE"/>
              </w:rPr>
              <w:t>Materialien</w:t>
            </w:r>
          </w:p>
        </w:tc>
        <w:tc>
          <w:tcPr>
            <w:tcW w:w="4956" w:type="dxa"/>
          </w:tcPr>
          <w:p w:rsidR="00435D3A" w:rsidRDefault="00C62DB7" w:rsidP="00435D3A">
            <w:pPr>
              <w:spacing w:after="0" w:line="240" w:lineRule="auto"/>
              <w:rPr>
                <w:rFonts w:ascii="Tahoma" w:eastAsia="Times New Roman" w:hAnsi="Tahoma" w:cs="Tahoma"/>
                <w:lang w:eastAsia="de-DE"/>
              </w:rPr>
            </w:pPr>
            <w:r>
              <w:rPr>
                <w:rFonts w:ascii="Tahoma" w:eastAsia="Times New Roman" w:hAnsi="Tahoma" w:cs="Tahoma"/>
                <w:lang w:eastAsia="de-DE"/>
              </w:rPr>
              <w:t>Briefe für den Berufe kennenlernen-Tag</w:t>
            </w:r>
            <w:r w:rsidR="0021032C">
              <w:rPr>
                <w:rFonts w:ascii="Tahoma" w:eastAsia="Times New Roman" w:hAnsi="Tahoma" w:cs="Tahoma"/>
                <w:lang w:eastAsia="de-DE"/>
              </w:rPr>
              <w:t xml:space="preserve"> (Eltern, Betrieb, Rückmeldung)</w:t>
            </w:r>
          </w:p>
          <w:p w:rsidR="00C62DB7" w:rsidRDefault="00C62DB7" w:rsidP="00435D3A">
            <w:pPr>
              <w:spacing w:after="0" w:line="240" w:lineRule="auto"/>
              <w:rPr>
                <w:rFonts w:ascii="Tahoma" w:eastAsia="Times New Roman" w:hAnsi="Tahoma" w:cs="Tahoma"/>
                <w:lang w:eastAsia="de-DE"/>
              </w:rPr>
            </w:pPr>
            <w:r>
              <w:rPr>
                <w:rFonts w:ascii="Tahoma" w:eastAsia="Times New Roman" w:hAnsi="Tahoma" w:cs="Tahoma"/>
                <w:lang w:eastAsia="de-DE"/>
              </w:rPr>
              <w:t>Fragebogen</w:t>
            </w:r>
          </w:p>
          <w:p w:rsidR="00C62DB7" w:rsidRPr="00007887" w:rsidRDefault="00C62DB7" w:rsidP="00435D3A">
            <w:pPr>
              <w:spacing w:after="0" w:line="240" w:lineRule="auto"/>
              <w:rPr>
                <w:rFonts w:ascii="Tahoma" w:eastAsia="Times New Roman" w:hAnsi="Tahoma" w:cs="Tahoma"/>
                <w:lang w:eastAsia="de-DE"/>
              </w:rPr>
            </w:pPr>
            <w:r>
              <w:rPr>
                <w:rFonts w:ascii="Tahoma" w:eastAsia="Times New Roman" w:hAnsi="Tahoma" w:cs="Tahoma"/>
                <w:lang w:eastAsia="de-DE"/>
              </w:rPr>
              <w:t xml:space="preserve">Plakate, </w:t>
            </w:r>
            <w:proofErr w:type="spellStart"/>
            <w:r>
              <w:rPr>
                <w:rFonts w:ascii="Tahoma" w:eastAsia="Times New Roman" w:hAnsi="Tahoma" w:cs="Tahoma"/>
                <w:lang w:eastAsia="de-DE"/>
              </w:rPr>
              <w:t>Eddings</w:t>
            </w:r>
            <w:proofErr w:type="spellEnd"/>
            <w:r>
              <w:rPr>
                <w:rFonts w:ascii="Tahoma" w:eastAsia="Times New Roman" w:hAnsi="Tahoma" w:cs="Tahoma"/>
                <w:lang w:eastAsia="de-DE"/>
              </w:rPr>
              <w:t>, ggf. Fotos</w:t>
            </w:r>
          </w:p>
        </w:tc>
      </w:tr>
    </w:tbl>
    <w:p w:rsidR="00E25112" w:rsidRPr="00882C55" w:rsidRDefault="00E25112" w:rsidP="00E25112">
      <w:pPr>
        <w:rPr>
          <w:rFonts w:ascii="Tahoma" w:hAnsi="Tahoma" w:cs="Tahoma"/>
          <w:sz w:val="24"/>
          <w:szCs w:val="24"/>
        </w:rPr>
      </w:pPr>
    </w:p>
    <w:p w:rsidR="00E25112" w:rsidRPr="00882C55" w:rsidRDefault="00E25112" w:rsidP="00E25112">
      <w:pPr>
        <w:rPr>
          <w:rFonts w:ascii="Tahoma" w:hAnsi="Tahoma" w:cs="Tahoma"/>
          <w:sz w:val="24"/>
          <w:szCs w:val="24"/>
        </w:rPr>
      </w:pPr>
    </w:p>
    <w:p w:rsidR="00E25112" w:rsidRPr="00882C55" w:rsidRDefault="00E25112" w:rsidP="00E25112">
      <w:pPr>
        <w:rPr>
          <w:rFonts w:ascii="Tahoma" w:hAnsi="Tahoma" w:cs="Tahoma"/>
          <w:sz w:val="24"/>
          <w:szCs w:val="24"/>
        </w:rPr>
      </w:pPr>
    </w:p>
    <w:p w:rsidR="00E25112" w:rsidRPr="00882C55" w:rsidRDefault="00E25112" w:rsidP="00E25112">
      <w:pPr>
        <w:tabs>
          <w:tab w:val="left" w:pos="3921"/>
        </w:tabs>
        <w:rPr>
          <w:rFonts w:ascii="Tahoma" w:hAnsi="Tahoma" w:cs="Tahoma"/>
          <w:sz w:val="24"/>
          <w:szCs w:val="24"/>
        </w:rPr>
      </w:pPr>
      <w:r w:rsidRPr="00882C55">
        <w:rPr>
          <w:rFonts w:ascii="Tahoma" w:hAnsi="Tahoma" w:cs="Tahoma"/>
          <w:sz w:val="24"/>
          <w:szCs w:val="24"/>
        </w:rPr>
        <w:tab/>
      </w:r>
    </w:p>
    <w:p w:rsidR="00E25112" w:rsidRPr="00882C55" w:rsidRDefault="00E25112" w:rsidP="00E25112">
      <w:pPr>
        <w:tabs>
          <w:tab w:val="left" w:pos="3921"/>
        </w:tabs>
        <w:rPr>
          <w:rFonts w:ascii="Tahoma" w:hAnsi="Tahoma" w:cs="Tahoma"/>
          <w:sz w:val="24"/>
          <w:szCs w:val="24"/>
        </w:rPr>
      </w:pPr>
    </w:p>
    <w:p w:rsidR="00E25112" w:rsidRDefault="00E25112" w:rsidP="00E25112">
      <w:pPr>
        <w:tabs>
          <w:tab w:val="left" w:pos="3921"/>
        </w:tabs>
        <w:rPr>
          <w:rFonts w:ascii="Tahoma" w:hAnsi="Tahoma" w:cs="Tahoma"/>
          <w:sz w:val="24"/>
          <w:szCs w:val="24"/>
        </w:rPr>
      </w:pPr>
    </w:p>
    <w:p w:rsidR="002758DA" w:rsidRDefault="002758DA" w:rsidP="00E25112">
      <w:pPr>
        <w:tabs>
          <w:tab w:val="left" w:pos="3921"/>
        </w:tabs>
        <w:rPr>
          <w:rFonts w:ascii="Tahoma" w:hAnsi="Tahoma" w:cs="Tahoma"/>
          <w:sz w:val="24"/>
          <w:szCs w:val="24"/>
        </w:rPr>
      </w:pPr>
    </w:p>
    <w:p w:rsidR="002758DA" w:rsidRDefault="002758DA" w:rsidP="00E25112">
      <w:pPr>
        <w:tabs>
          <w:tab w:val="left" w:pos="3921"/>
        </w:tabs>
        <w:rPr>
          <w:rFonts w:ascii="Tahoma" w:hAnsi="Tahoma" w:cs="Tahoma"/>
          <w:sz w:val="24"/>
          <w:szCs w:val="24"/>
        </w:rPr>
      </w:pPr>
    </w:p>
    <w:p w:rsidR="002758DA" w:rsidRDefault="002758DA" w:rsidP="00E25112">
      <w:pPr>
        <w:tabs>
          <w:tab w:val="left" w:pos="3921"/>
        </w:tabs>
        <w:rPr>
          <w:rFonts w:ascii="Tahoma" w:hAnsi="Tahoma" w:cs="Tahoma"/>
          <w:sz w:val="24"/>
          <w:szCs w:val="24"/>
        </w:rPr>
      </w:pPr>
    </w:p>
    <w:p w:rsidR="002758DA" w:rsidRDefault="002758DA" w:rsidP="00E25112">
      <w:pPr>
        <w:tabs>
          <w:tab w:val="left" w:pos="3921"/>
        </w:tabs>
        <w:rPr>
          <w:rFonts w:ascii="Tahoma" w:hAnsi="Tahoma" w:cs="Tahoma"/>
          <w:sz w:val="24"/>
          <w:szCs w:val="24"/>
        </w:rPr>
      </w:pPr>
    </w:p>
    <w:p w:rsidR="002758DA" w:rsidRPr="00882C55" w:rsidRDefault="002758DA" w:rsidP="00E25112">
      <w:pPr>
        <w:tabs>
          <w:tab w:val="left" w:pos="3921"/>
        </w:tabs>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6"/>
      </w:tblGrid>
      <w:tr w:rsidR="002758DA" w:rsidRPr="00007887" w:rsidTr="00FD05F2">
        <w:trPr>
          <w:trHeight w:val="624"/>
        </w:trPr>
        <w:tc>
          <w:tcPr>
            <w:tcW w:w="4106" w:type="dxa"/>
            <w:shd w:val="clear" w:color="auto" w:fill="EAF1DD" w:themeFill="accent3" w:themeFillTint="33"/>
          </w:tcPr>
          <w:p w:rsidR="002758DA" w:rsidRPr="00F76012" w:rsidRDefault="002758DA" w:rsidP="00FD05F2">
            <w:pPr>
              <w:spacing w:after="0" w:line="240" w:lineRule="auto"/>
              <w:rPr>
                <w:rFonts w:ascii="Tahoma" w:eastAsia="Times New Roman" w:hAnsi="Tahoma" w:cs="Tahoma"/>
                <w:b/>
                <w:lang w:eastAsia="de-DE"/>
              </w:rPr>
            </w:pPr>
          </w:p>
          <w:p w:rsidR="002758DA" w:rsidRPr="00F76012" w:rsidRDefault="002758DA" w:rsidP="00FD05F2">
            <w:pPr>
              <w:spacing w:after="0" w:line="240" w:lineRule="auto"/>
              <w:rPr>
                <w:rFonts w:ascii="Tahoma" w:eastAsia="Times New Roman" w:hAnsi="Tahoma" w:cs="Tahoma"/>
                <w:b/>
                <w:lang w:eastAsia="de-DE"/>
              </w:rPr>
            </w:pPr>
            <w:r w:rsidRPr="00F76012">
              <w:rPr>
                <w:rFonts w:ascii="Tahoma" w:eastAsia="Times New Roman" w:hAnsi="Tahoma" w:cs="Tahoma"/>
                <w:b/>
                <w:lang w:eastAsia="de-DE"/>
              </w:rPr>
              <w:t>Name des BO- Bausteins oder/und des Unterrichtsbausteins</w:t>
            </w:r>
          </w:p>
        </w:tc>
        <w:tc>
          <w:tcPr>
            <w:tcW w:w="4956" w:type="dxa"/>
            <w:shd w:val="clear" w:color="auto" w:fill="EAF1DD" w:themeFill="accent3" w:themeFillTint="33"/>
          </w:tcPr>
          <w:p w:rsidR="002758DA" w:rsidRPr="00F76012" w:rsidRDefault="002758DA" w:rsidP="00FD05F2">
            <w:pPr>
              <w:spacing w:after="0" w:line="240" w:lineRule="auto"/>
              <w:rPr>
                <w:rFonts w:ascii="Tahoma" w:hAnsi="Tahoma" w:cs="Tahoma"/>
                <w:b/>
              </w:rPr>
            </w:pPr>
          </w:p>
          <w:p w:rsidR="002758DA" w:rsidRPr="00F76012" w:rsidRDefault="002758DA" w:rsidP="00FD05F2">
            <w:pPr>
              <w:spacing w:after="0" w:line="240" w:lineRule="auto"/>
              <w:rPr>
                <w:rFonts w:ascii="Tahoma" w:hAnsi="Tahoma" w:cs="Tahoma"/>
                <w:b/>
              </w:rPr>
            </w:pPr>
            <w:r>
              <w:rPr>
                <w:rFonts w:ascii="Tahoma" w:hAnsi="Tahoma" w:cs="Tahoma"/>
                <w:b/>
              </w:rPr>
              <w:t>Familienbildungscafé</w:t>
            </w:r>
            <w:r w:rsidR="008D08AE">
              <w:rPr>
                <w:rFonts w:ascii="Tahoma" w:hAnsi="Tahoma" w:cs="Tahoma"/>
                <w:b/>
              </w:rPr>
              <w:t xml:space="preserve"> zum Thema „Berufe kennenlernen“ </w:t>
            </w:r>
          </w:p>
          <w:p w:rsidR="002758DA" w:rsidRPr="00F76012" w:rsidRDefault="002758DA" w:rsidP="00FD05F2">
            <w:pPr>
              <w:spacing w:after="0" w:line="240" w:lineRule="auto"/>
              <w:rPr>
                <w:rFonts w:ascii="Tahoma" w:eastAsia="Times New Roman" w:hAnsi="Tahoma" w:cs="Tahoma"/>
                <w:b/>
                <w:lang w:eastAsia="de-DE"/>
              </w:rPr>
            </w:pP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Inhaltliche Kurzbeschreibung</w:t>
            </w:r>
          </w:p>
        </w:tc>
        <w:tc>
          <w:tcPr>
            <w:tcW w:w="4956" w:type="dxa"/>
            <w:vAlign w:val="center"/>
          </w:tcPr>
          <w:p w:rsidR="004D13A2" w:rsidRPr="004D13A2" w:rsidRDefault="004D13A2" w:rsidP="004D13A2">
            <w:pPr>
              <w:spacing w:after="0" w:line="240" w:lineRule="auto"/>
              <w:rPr>
                <w:rFonts w:ascii="Tahoma" w:eastAsia="Times New Roman" w:hAnsi="Tahoma" w:cs="Tahoma"/>
                <w:lang w:eastAsia="de-DE"/>
              </w:rPr>
            </w:pPr>
            <w:r w:rsidRPr="004D13A2">
              <w:rPr>
                <w:rFonts w:ascii="Tahoma" w:eastAsia="Times New Roman" w:hAnsi="Tahoma" w:cs="Tahoma"/>
                <w:lang w:eastAsia="de-DE"/>
              </w:rPr>
              <w:t xml:space="preserve">Ausgewählte </w:t>
            </w:r>
            <w:proofErr w:type="spellStart"/>
            <w:r w:rsidRPr="004D13A2">
              <w:rPr>
                <w:rFonts w:ascii="Tahoma" w:eastAsia="Times New Roman" w:hAnsi="Tahoma" w:cs="Tahoma"/>
                <w:lang w:eastAsia="de-DE"/>
              </w:rPr>
              <w:t>SuS</w:t>
            </w:r>
            <w:proofErr w:type="spellEnd"/>
            <w:r w:rsidRPr="004D13A2">
              <w:rPr>
                <w:rFonts w:ascii="Tahoma" w:eastAsia="Times New Roman" w:hAnsi="Tahoma" w:cs="Tahoma"/>
                <w:lang w:eastAsia="de-DE"/>
              </w:rPr>
              <w:t xml:space="preserve"> der Jahrgangsstufe 7 dürfen ihre Plakate zu dem Berufe kennenlernen-Tag bei einem Familienbildungscafé den anwesenden Eltern, Erziehungsberechtigten und weiteren </w:t>
            </w:r>
            <w:proofErr w:type="spellStart"/>
            <w:r w:rsidRPr="004D13A2">
              <w:rPr>
                <w:rFonts w:ascii="Tahoma" w:eastAsia="Times New Roman" w:hAnsi="Tahoma" w:cs="Tahoma"/>
                <w:lang w:eastAsia="de-DE"/>
              </w:rPr>
              <w:t>SuS</w:t>
            </w:r>
            <w:proofErr w:type="spellEnd"/>
            <w:r w:rsidRPr="004D13A2">
              <w:rPr>
                <w:rFonts w:ascii="Tahoma" w:eastAsia="Times New Roman" w:hAnsi="Tahoma" w:cs="Tahoma"/>
                <w:lang w:eastAsia="de-DE"/>
              </w:rPr>
              <w:t xml:space="preserve"> präsentieren. In einer gemütlichen und ungezwungenen Atmosphäre werden so wichtige Informationen und Einblicke in verschiedene Berufe weitergegeben. Anwesende Lehrkräfte und die </w:t>
            </w:r>
            <w:proofErr w:type="spellStart"/>
            <w:r w:rsidRPr="004D13A2">
              <w:rPr>
                <w:rFonts w:ascii="Tahoma" w:eastAsia="Times New Roman" w:hAnsi="Tahoma" w:cs="Tahoma"/>
                <w:lang w:eastAsia="de-DE"/>
              </w:rPr>
              <w:t>Multiplikatorin</w:t>
            </w:r>
            <w:proofErr w:type="spellEnd"/>
            <w:r w:rsidRPr="004D13A2">
              <w:rPr>
                <w:rFonts w:ascii="Tahoma" w:eastAsia="Times New Roman" w:hAnsi="Tahoma" w:cs="Tahoma"/>
                <w:lang w:eastAsia="de-DE"/>
              </w:rPr>
              <w:t xml:space="preserve">, Frau </w:t>
            </w:r>
            <w:proofErr w:type="spellStart"/>
            <w:r w:rsidRPr="004D13A2">
              <w:rPr>
                <w:rFonts w:ascii="Tahoma" w:eastAsia="Times New Roman" w:hAnsi="Tahoma" w:cs="Tahoma"/>
                <w:lang w:eastAsia="de-DE"/>
              </w:rPr>
              <w:t>Hüseyinoglu</w:t>
            </w:r>
            <w:proofErr w:type="spellEnd"/>
            <w:r w:rsidRPr="004D13A2">
              <w:rPr>
                <w:rFonts w:ascii="Tahoma" w:eastAsia="Times New Roman" w:hAnsi="Tahoma" w:cs="Tahoma"/>
                <w:lang w:eastAsia="de-DE"/>
              </w:rPr>
              <w:t xml:space="preserve">, können die Durchlässigkeit des deutschen Schulsystems </w:t>
            </w:r>
            <w:r>
              <w:rPr>
                <w:rFonts w:ascii="Tahoma" w:eastAsia="Times New Roman" w:hAnsi="Tahoma" w:cs="Tahoma"/>
                <w:lang w:eastAsia="de-DE"/>
              </w:rPr>
              <w:t>und die Chancen der d</w:t>
            </w:r>
            <w:r w:rsidRPr="004D13A2">
              <w:rPr>
                <w:rFonts w:ascii="Tahoma" w:eastAsia="Times New Roman" w:hAnsi="Tahoma" w:cs="Tahoma"/>
                <w:lang w:eastAsia="de-DE"/>
              </w:rPr>
              <w:t xml:space="preserve">ualen Ausbildung verdeutlichen. </w:t>
            </w:r>
          </w:p>
          <w:p w:rsidR="002758DA" w:rsidRPr="004D13A2" w:rsidRDefault="002758DA" w:rsidP="00FD05F2">
            <w:pPr>
              <w:spacing w:after="0"/>
              <w:ind w:right="101"/>
              <w:rPr>
                <w:rFonts w:ascii="Tahoma" w:hAnsi="Tahoma" w:cs="Tahoma"/>
              </w:rPr>
            </w:pP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Ziele</w:t>
            </w:r>
          </w:p>
        </w:tc>
        <w:tc>
          <w:tcPr>
            <w:tcW w:w="4956" w:type="dxa"/>
          </w:tcPr>
          <w:p w:rsidR="002758DA" w:rsidRDefault="002758DA" w:rsidP="00FD05F2">
            <w:pPr>
              <w:spacing w:after="0" w:line="240" w:lineRule="auto"/>
              <w:rPr>
                <w:rFonts w:ascii="Tahoma" w:eastAsia="Times New Roman" w:hAnsi="Tahoma" w:cs="Tahoma"/>
                <w:lang w:eastAsia="de-DE"/>
              </w:rPr>
            </w:pPr>
            <w:r>
              <w:rPr>
                <w:rFonts w:ascii="Tahoma" w:eastAsia="Times New Roman" w:hAnsi="Tahoma" w:cs="Tahoma"/>
                <w:lang w:eastAsia="de-DE"/>
              </w:rPr>
              <w:t>Die</w:t>
            </w:r>
            <w:r w:rsidRPr="00007887">
              <w:rPr>
                <w:rFonts w:ascii="Tahoma" w:eastAsia="Times New Roman" w:hAnsi="Tahoma" w:cs="Tahoma"/>
                <w:lang w:eastAsia="de-DE"/>
              </w:rPr>
              <w:t xml:space="preserve"> </w:t>
            </w:r>
            <w:proofErr w:type="spellStart"/>
            <w:r w:rsidRPr="00007887">
              <w:rPr>
                <w:rFonts w:ascii="Tahoma" w:eastAsia="Times New Roman" w:hAnsi="Tahoma" w:cs="Tahoma"/>
                <w:lang w:eastAsia="de-DE"/>
              </w:rPr>
              <w:t>SuS</w:t>
            </w:r>
            <w:proofErr w:type="spellEnd"/>
            <w:r w:rsidRPr="00007887">
              <w:rPr>
                <w:rFonts w:ascii="Tahoma" w:eastAsia="Times New Roman" w:hAnsi="Tahoma" w:cs="Tahoma"/>
                <w:lang w:eastAsia="de-DE"/>
              </w:rPr>
              <w:t xml:space="preserve"> </w:t>
            </w:r>
            <w:r>
              <w:rPr>
                <w:rFonts w:ascii="Tahoma" w:eastAsia="Times New Roman" w:hAnsi="Tahoma" w:cs="Tahoma"/>
                <w:lang w:eastAsia="de-DE"/>
              </w:rPr>
              <w:t>sind dazu in der Lage,</w:t>
            </w:r>
          </w:p>
          <w:p w:rsidR="002758DA" w:rsidRDefault="002758DA" w:rsidP="00FD05F2">
            <w:pPr>
              <w:spacing w:after="0" w:line="240" w:lineRule="auto"/>
              <w:rPr>
                <w:rFonts w:ascii="Tahoma" w:eastAsia="Times New Roman" w:hAnsi="Tahoma" w:cs="Tahoma"/>
                <w:lang w:eastAsia="de-DE"/>
              </w:rPr>
            </w:pPr>
          </w:p>
          <w:p w:rsidR="004D13A2" w:rsidRDefault="004D13A2" w:rsidP="00FD05F2">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sich vor fremden Personen darzustellen.</w:t>
            </w:r>
          </w:p>
          <w:p w:rsidR="002758DA" w:rsidRDefault="002758DA" w:rsidP="00FD05F2">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ihre selbst erstellten Plakate in einem freien Vortrag zu präsentieren.</w:t>
            </w:r>
          </w:p>
          <w:p w:rsidR="002758DA" w:rsidRDefault="004D13A2" w:rsidP="00FD05F2">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Fragen zu ihrem Schnupperpraktikum zu beantworten.</w:t>
            </w:r>
          </w:p>
          <w:p w:rsidR="004D13A2" w:rsidRPr="004D13A2" w:rsidRDefault="004D13A2" w:rsidP="004D13A2">
            <w:pPr>
              <w:spacing w:after="0" w:line="240" w:lineRule="auto"/>
              <w:ind w:left="360"/>
              <w:rPr>
                <w:rFonts w:ascii="Tahoma" w:eastAsia="Times New Roman" w:hAnsi="Tahoma" w:cs="Tahoma"/>
                <w:lang w:eastAsia="de-DE"/>
              </w:rPr>
            </w:pP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Pr>
                <w:rFonts w:ascii="Tahoma" w:eastAsia="Times New Roman" w:hAnsi="Tahoma" w:cs="Tahoma"/>
                <w:b/>
                <w:lang w:eastAsia="de-DE"/>
              </w:rPr>
              <w:t>Jahrgangsstufe</w:t>
            </w:r>
          </w:p>
        </w:tc>
        <w:tc>
          <w:tcPr>
            <w:tcW w:w="4956" w:type="dxa"/>
          </w:tcPr>
          <w:p w:rsidR="002758DA" w:rsidRPr="00007887" w:rsidRDefault="002758DA" w:rsidP="00FD05F2">
            <w:pPr>
              <w:spacing w:after="0" w:line="240" w:lineRule="auto"/>
              <w:rPr>
                <w:rFonts w:ascii="Tahoma" w:eastAsia="Times New Roman" w:hAnsi="Tahoma" w:cs="Tahoma"/>
                <w:lang w:eastAsia="de-DE"/>
              </w:rPr>
            </w:pPr>
            <w:r w:rsidRPr="00007887">
              <w:rPr>
                <w:rFonts w:ascii="Tahoma" w:eastAsia="Times New Roman" w:hAnsi="Tahoma" w:cs="Tahoma"/>
                <w:lang w:eastAsia="de-DE"/>
              </w:rPr>
              <w:t>7.2</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BO-Phase</w:t>
            </w:r>
          </w:p>
        </w:tc>
        <w:tc>
          <w:tcPr>
            <w:tcW w:w="4956" w:type="dxa"/>
          </w:tcPr>
          <w:p w:rsidR="002758DA" w:rsidRPr="00007887" w:rsidRDefault="002758DA" w:rsidP="00FD05F2">
            <w:pPr>
              <w:spacing w:after="0" w:line="240" w:lineRule="auto"/>
              <w:rPr>
                <w:rFonts w:ascii="Tahoma" w:eastAsia="Times New Roman" w:hAnsi="Tahoma" w:cs="Tahoma"/>
                <w:lang w:eastAsia="de-DE"/>
              </w:rPr>
            </w:pPr>
            <w:r>
              <w:rPr>
                <w:rFonts w:ascii="Tahoma" w:eastAsia="Times New Roman" w:hAnsi="Tahoma" w:cs="Tahoma"/>
                <w:lang w:eastAsia="de-DE"/>
              </w:rPr>
              <w:t>Berufsfelder kennenlernen</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Fachbezüge und -verortung</w:t>
            </w:r>
          </w:p>
        </w:tc>
        <w:tc>
          <w:tcPr>
            <w:tcW w:w="4956" w:type="dxa"/>
          </w:tcPr>
          <w:p w:rsidR="002758DA" w:rsidRPr="00007887" w:rsidRDefault="002758DA" w:rsidP="00FD05F2">
            <w:pPr>
              <w:spacing w:after="0" w:line="240" w:lineRule="auto"/>
              <w:rPr>
                <w:rFonts w:ascii="Tahoma" w:eastAsia="Times New Roman" w:hAnsi="Tahoma" w:cs="Tahoma"/>
                <w:lang w:eastAsia="de-DE"/>
              </w:rPr>
            </w:pPr>
            <w:r w:rsidRPr="00007887">
              <w:rPr>
                <w:rFonts w:ascii="Tahoma" w:eastAsia="Times New Roman" w:hAnsi="Tahoma" w:cs="Tahoma"/>
                <w:lang w:eastAsia="de-DE"/>
              </w:rPr>
              <w:t>Arbeitslehre Wirtschaft</w:t>
            </w:r>
          </w:p>
          <w:p w:rsidR="002758DA" w:rsidRPr="00007887" w:rsidRDefault="002758DA" w:rsidP="00FD05F2">
            <w:pPr>
              <w:spacing w:after="0" w:line="240" w:lineRule="auto"/>
              <w:rPr>
                <w:rFonts w:ascii="Tahoma" w:eastAsia="Times New Roman" w:hAnsi="Tahoma" w:cs="Tahoma"/>
                <w:lang w:eastAsia="de-DE"/>
              </w:rPr>
            </w:pP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Verantwortlichkeiten</w:t>
            </w:r>
          </w:p>
        </w:tc>
        <w:tc>
          <w:tcPr>
            <w:tcW w:w="4956" w:type="dxa"/>
          </w:tcPr>
          <w:p w:rsidR="002758DA" w:rsidRPr="00007887" w:rsidRDefault="002758DA" w:rsidP="00FD05F2">
            <w:pPr>
              <w:spacing w:after="0" w:line="240" w:lineRule="auto"/>
              <w:rPr>
                <w:rFonts w:ascii="Tahoma" w:eastAsia="Times New Roman" w:hAnsi="Tahoma" w:cs="Tahoma"/>
                <w:lang w:eastAsia="de-DE"/>
              </w:rPr>
            </w:pPr>
            <w:proofErr w:type="spellStart"/>
            <w:r>
              <w:rPr>
                <w:rFonts w:ascii="Tahoma" w:eastAsia="Times New Roman" w:hAnsi="Tahoma" w:cs="Tahoma"/>
                <w:lang w:eastAsia="de-DE"/>
              </w:rPr>
              <w:t>StuBo</w:t>
            </w:r>
            <w:proofErr w:type="spellEnd"/>
            <w:r>
              <w:rPr>
                <w:rFonts w:ascii="Tahoma" w:eastAsia="Times New Roman" w:hAnsi="Tahoma" w:cs="Tahoma"/>
                <w:lang w:eastAsia="de-DE"/>
              </w:rPr>
              <w:t xml:space="preserve">, </w:t>
            </w:r>
            <w:r w:rsidRPr="00007887">
              <w:rPr>
                <w:rFonts w:ascii="Tahoma" w:eastAsia="Times New Roman" w:hAnsi="Tahoma" w:cs="Tahoma"/>
                <w:lang w:eastAsia="de-DE"/>
              </w:rPr>
              <w:t>Fachlehrkräfte</w:t>
            </w:r>
            <w:r>
              <w:rPr>
                <w:rFonts w:ascii="Tahoma" w:eastAsia="Times New Roman" w:hAnsi="Tahoma" w:cs="Tahoma"/>
                <w:lang w:eastAsia="de-DE"/>
              </w:rPr>
              <w:t xml:space="preserve"> AW</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Welche Schülergruppe?</w:t>
            </w:r>
          </w:p>
        </w:tc>
        <w:tc>
          <w:tcPr>
            <w:tcW w:w="4956" w:type="dxa"/>
          </w:tcPr>
          <w:p w:rsidR="002758DA" w:rsidRPr="00007887" w:rsidRDefault="00575610" w:rsidP="00FD05F2">
            <w:pPr>
              <w:spacing w:after="0" w:line="240" w:lineRule="auto"/>
              <w:rPr>
                <w:rFonts w:ascii="Tahoma" w:eastAsia="Times New Roman" w:hAnsi="Tahoma" w:cs="Tahoma"/>
                <w:lang w:eastAsia="de-DE"/>
              </w:rPr>
            </w:pPr>
            <w:r>
              <w:rPr>
                <w:rFonts w:ascii="Tahoma" w:eastAsia="Times New Roman" w:hAnsi="Tahoma" w:cs="Tahoma"/>
                <w:lang w:eastAsia="de-DE"/>
              </w:rPr>
              <w:t>Ausgewählte Schüler/innen (5-6)</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Zeitlicher Umfang</w:t>
            </w:r>
          </w:p>
        </w:tc>
        <w:tc>
          <w:tcPr>
            <w:tcW w:w="4956" w:type="dxa"/>
          </w:tcPr>
          <w:p w:rsidR="002758DA" w:rsidRPr="00007887" w:rsidRDefault="00575610" w:rsidP="00FD05F2">
            <w:pPr>
              <w:spacing w:after="0" w:line="240" w:lineRule="auto"/>
              <w:rPr>
                <w:rFonts w:ascii="Tahoma" w:eastAsia="Times New Roman" w:hAnsi="Tahoma" w:cs="Tahoma"/>
                <w:lang w:eastAsia="de-DE"/>
              </w:rPr>
            </w:pPr>
            <w:r>
              <w:rPr>
                <w:rFonts w:ascii="Tahoma" w:eastAsia="Times New Roman" w:hAnsi="Tahoma" w:cs="Tahoma"/>
                <w:lang w:eastAsia="de-DE"/>
              </w:rPr>
              <w:t>2 Stunden, Zeitraum des Familienbildungscafés</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Methodische Umsetzung</w:t>
            </w:r>
          </w:p>
        </w:tc>
        <w:tc>
          <w:tcPr>
            <w:tcW w:w="4956" w:type="dxa"/>
          </w:tcPr>
          <w:p w:rsidR="002758DA" w:rsidRPr="00020DAB" w:rsidRDefault="002758DA" w:rsidP="00FD05F2">
            <w:pPr>
              <w:spacing w:after="0" w:line="240" w:lineRule="auto"/>
              <w:rPr>
                <w:rFonts w:ascii="Tahoma" w:eastAsia="Times New Roman" w:hAnsi="Tahoma" w:cs="Tahoma"/>
                <w:lang w:eastAsia="de-DE"/>
              </w:rPr>
            </w:pPr>
            <w:r>
              <w:rPr>
                <w:rFonts w:ascii="Tahoma" w:eastAsia="Times New Roman" w:hAnsi="Tahoma" w:cs="Tahoma"/>
                <w:lang w:eastAsia="de-DE"/>
              </w:rPr>
              <w:t>Plakatgestaltung, Präsentationstechniken</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Ort</w:t>
            </w:r>
          </w:p>
        </w:tc>
        <w:tc>
          <w:tcPr>
            <w:tcW w:w="4956" w:type="dxa"/>
          </w:tcPr>
          <w:p w:rsidR="002758DA" w:rsidRPr="00007887" w:rsidRDefault="00575610" w:rsidP="00FD05F2">
            <w:pPr>
              <w:spacing w:after="0" w:line="240" w:lineRule="auto"/>
              <w:rPr>
                <w:rFonts w:ascii="Tahoma" w:eastAsia="Times New Roman" w:hAnsi="Tahoma" w:cs="Tahoma"/>
                <w:lang w:eastAsia="de-DE"/>
              </w:rPr>
            </w:pPr>
            <w:r>
              <w:rPr>
                <w:rFonts w:ascii="Tahoma" w:eastAsia="Times New Roman" w:hAnsi="Tahoma" w:cs="Tahoma"/>
                <w:lang w:eastAsia="de-DE"/>
              </w:rPr>
              <w:t>Schule/Alte Mensa</w:t>
            </w:r>
          </w:p>
          <w:p w:rsidR="002758DA" w:rsidRPr="00007887" w:rsidRDefault="002758DA" w:rsidP="00FD05F2">
            <w:pPr>
              <w:spacing w:after="0" w:line="240" w:lineRule="auto"/>
              <w:rPr>
                <w:rFonts w:ascii="Tahoma" w:eastAsia="Times New Roman" w:hAnsi="Tahoma" w:cs="Tahoma"/>
                <w:lang w:eastAsia="de-DE"/>
              </w:rPr>
            </w:pP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Kompetenzen</w:t>
            </w:r>
          </w:p>
        </w:tc>
        <w:tc>
          <w:tcPr>
            <w:tcW w:w="4956" w:type="dxa"/>
          </w:tcPr>
          <w:p w:rsidR="002758DA" w:rsidRPr="005B755C" w:rsidRDefault="002758DA" w:rsidP="00FD05F2">
            <w:pPr>
              <w:spacing w:after="0"/>
              <w:rPr>
                <w:rFonts w:ascii="Tahoma" w:hAnsi="Tahoma" w:cs="Tahoma"/>
              </w:rPr>
            </w:pPr>
            <w:r w:rsidRPr="005B755C">
              <w:rPr>
                <w:rFonts w:ascii="Tahoma" w:hAnsi="Tahoma" w:cs="Tahoma"/>
              </w:rPr>
              <w:t>Personale Kompetenzen,</w:t>
            </w:r>
          </w:p>
          <w:p w:rsidR="002758DA" w:rsidRPr="005B755C" w:rsidRDefault="002758DA" w:rsidP="00FD05F2">
            <w:pPr>
              <w:spacing w:after="0"/>
              <w:rPr>
                <w:rFonts w:ascii="Tahoma" w:hAnsi="Tahoma" w:cs="Tahoma"/>
              </w:rPr>
            </w:pPr>
            <w:r w:rsidRPr="005B755C">
              <w:rPr>
                <w:rFonts w:ascii="Tahoma" w:hAnsi="Tahoma" w:cs="Tahoma"/>
              </w:rPr>
              <w:t>Soziale Kompetenzen, Methodenkompetenz,</w:t>
            </w:r>
          </w:p>
          <w:p w:rsidR="002758DA" w:rsidRPr="00020DAB" w:rsidRDefault="002758DA" w:rsidP="00FD05F2">
            <w:pPr>
              <w:spacing w:after="0"/>
              <w:ind w:right="56"/>
              <w:rPr>
                <w:rFonts w:ascii="Tahoma" w:eastAsia="Times New Roman" w:hAnsi="Tahoma" w:cs="Tahoma"/>
                <w:lang w:eastAsia="de-DE"/>
              </w:rPr>
            </w:pPr>
            <w:r w:rsidRPr="005B755C">
              <w:rPr>
                <w:rFonts w:ascii="Tahoma" w:hAnsi="Tahoma" w:cs="Tahoma"/>
              </w:rPr>
              <w:t>Sprachliche und kommunikative Kompetenzen</w:t>
            </w:r>
            <w:r>
              <w:rPr>
                <w:rFonts w:ascii="Tahoma" w:hAnsi="Tahoma" w:cs="Tahoma"/>
              </w:rPr>
              <w:t xml:space="preserve"> </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Vorbereitung (berücksichtigen bei BO-Bausteinen)</w:t>
            </w:r>
          </w:p>
        </w:tc>
        <w:tc>
          <w:tcPr>
            <w:tcW w:w="4956" w:type="dxa"/>
          </w:tcPr>
          <w:p w:rsidR="002758DA" w:rsidRPr="00007887" w:rsidRDefault="00A94C55" w:rsidP="00FD05F2">
            <w:pPr>
              <w:spacing w:after="0" w:line="240" w:lineRule="auto"/>
              <w:rPr>
                <w:rFonts w:ascii="Tahoma" w:eastAsia="Times New Roman" w:hAnsi="Tahoma" w:cs="Tahoma"/>
                <w:lang w:eastAsia="de-DE"/>
              </w:rPr>
            </w:pPr>
            <w:r>
              <w:rPr>
                <w:rFonts w:ascii="Tahoma" w:eastAsia="Times New Roman" w:hAnsi="Tahoma" w:cs="Tahoma"/>
                <w:lang w:eastAsia="de-DE"/>
              </w:rPr>
              <w:t>s. UE Berufe kennenlernen</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Nachbereitung (berücksichtigen bei BO-Bausteinen)</w:t>
            </w:r>
          </w:p>
        </w:tc>
        <w:tc>
          <w:tcPr>
            <w:tcW w:w="4956" w:type="dxa"/>
          </w:tcPr>
          <w:p w:rsidR="002758DA" w:rsidRPr="00007887" w:rsidRDefault="00A94C55" w:rsidP="00FD05F2">
            <w:pPr>
              <w:spacing w:after="0" w:line="240" w:lineRule="auto"/>
              <w:rPr>
                <w:rFonts w:ascii="Tahoma" w:eastAsia="Times New Roman" w:hAnsi="Tahoma" w:cs="Tahoma"/>
                <w:lang w:eastAsia="de-DE"/>
              </w:rPr>
            </w:pPr>
            <w:r>
              <w:rPr>
                <w:rFonts w:ascii="Tahoma" w:eastAsia="Times New Roman" w:hAnsi="Tahoma" w:cs="Tahoma"/>
                <w:lang w:eastAsia="de-DE"/>
              </w:rPr>
              <w:t>Erfahrungen aus dem Familienbildungscafé werden in die Klassengemeinschaft getragen</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Inklusionsbezug/ Integrationsbezug/Genderbezug</w:t>
            </w:r>
          </w:p>
        </w:tc>
        <w:tc>
          <w:tcPr>
            <w:tcW w:w="4956" w:type="dxa"/>
          </w:tcPr>
          <w:p w:rsidR="002758DA" w:rsidRPr="00007887" w:rsidRDefault="002758DA" w:rsidP="00FD05F2">
            <w:pPr>
              <w:spacing w:after="0" w:line="240" w:lineRule="auto"/>
              <w:rPr>
                <w:rFonts w:ascii="Tahoma" w:eastAsia="Times New Roman" w:hAnsi="Tahoma" w:cs="Tahoma"/>
                <w:lang w:eastAsia="de-DE"/>
              </w:rPr>
            </w:pPr>
            <w:r>
              <w:rPr>
                <w:rFonts w:ascii="Tahoma" w:eastAsia="Times New Roman" w:hAnsi="Tahoma" w:cs="Tahoma"/>
                <w:lang w:eastAsia="de-DE"/>
              </w:rPr>
              <w:t>Ggf. Thematisierung geschlechtsspezifischer Berufe, Durchbrechen von Vorurteilen und Generalisierungen</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Dokumentation der Ergebnisse</w:t>
            </w:r>
          </w:p>
        </w:tc>
        <w:tc>
          <w:tcPr>
            <w:tcW w:w="4956" w:type="dxa"/>
          </w:tcPr>
          <w:p w:rsidR="002758DA" w:rsidRPr="00007887" w:rsidRDefault="002758DA" w:rsidP="00FD05F2">
            <w:pPr>
              <w:spacing w:after="0" w:line="240" w:lineRule="auto"/>
              <w:rPr>
                <w:rFonts w:ascii="Tahoma" w:eastAsia="Times New Roman" w:hAnsi="Tahoma" w:cs="Tahoma"/>
                <w:lang w:eastAsia="de-DE"/>
              </w:rPr>
            </w:pPr>
            <w:r>
              <w:rPr>
                <w:rFonts w:ascii="Tahoma" w:eastAsia="Times New Roman" w:hAnsi="Tahoma" w:cs="Tahoma"/>
                <w:lang w:eastAsia="de-DE"/>
              </w:rPr>
              <w:t>Abheften in den BWP NRW, Aushang in der Klasse, ggf. Fotodokumentation</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Verzahnung mit der Beratung und Förderplanung</w:t>
            </w:r>
          </w:p>
        </w:tc>
        <w:tc>
          <w:tcPr>
            <w:tcW w:w="4956" w:type="dxa"/>
          </w:tcPr>
          <w:p w:rsidR="002758DA" w:rsidRPr="00007887" w:rsidRDefault="00A94C55" w:rsidP="00FD05F2">
            <w:pPr>
              <w:spacing w:after="0" w:line="240" w:lineRule="auto"/>
              <w:rPr>
                <w:rFonts w:ascii="Tahoma" w:eastAsia="Times New Roman" w:hAnsi="Tahoma" w:cs="Tahoma"/>
                <w:lang w:eastAsia="de-DE"/>
              </w:rPr>
            </w:pPr>
            <w:r>
              <w:rPr>
                <w:rFonts w:ascii="Tahoma" w:eastAsia="Times New Roman" w:hAnsi="Tahoma" w:cs="Tahoma"/>
                <w:lang w:eastAsia="de-DE"/>
              </w:rPr>
              <w:t xml:space="preserve">Im Rahmen des Familienbildungscafés erfolgen individuelle Beratungen durch die </w:t>
            </w:r>
            <w:proofErr w:type="spellStart"/>
            <w:r>
              <w:rPr>
                <w:rFonts w:ascii="Tahoma" w:eastAsia="Times New Roman" w:hAnsi="Tahoma" w:cs="Tahoma"/>
                <w:lang w:eastAsia="de-DE"/>
              </w:rPr>
              <w:t>Multiplikatorin</w:t>
            </w:r>
            <w:proofErr w:type="spellEnd"/>
            <w:r>
              <w:rPr>
                <w:rFonts w:ascii="Tahoma" w:eastAsia="Times New Roman" w:hAnsi="Tahoma" w:cs="Tahoma"/>
                <w:lang w:eastAsia="de-DE"/>
              </w:rPr>
              <w:t xml:space="preserve">, Lehrkräfte, </w:t>
            </w:r>
            <w:proofErr w:type="spellStart"/>
            <w:r>
              <w:rPr>
                <w:rFonts w:ascii="Tahoma" w:eastAsia="Times New Roman" w:hAnsi="Tahoma" w:cs="Tahoma"/>
                <w:lang w:eastAsia="de-DE"/>
              </w:rPr>
              <w:t>StuBo</w:t>
            </w:r>
            <w:proofErr w:type="spellEnd"/>
            <w:r>
              <w:rPr>
                <w:rFonts w:ascii="Tahoma" w:eastAsia="Times New Roman" w:hAnsi="Tahoma" w:cs="Tahoma"/>
                <w:lang w:eastAsia="de-DE"/>
              </w:rPr>
              <w:t xml:space="preserve"> und die Elternschaft untereinander</w:t>
            </w:r>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Einbindung von Kooperationspartnern</w:t>
            </w:r>
          </w:p>
        </w:tc>
        <w:tc>
          <w:tcPr>
            <w:tcW w:w="4956" w:type="dxa"/>
          </w:tcPr>
          <w:p w:rsidR="002758DA" w:rsidRDefault="00097F1E" w:rsidP="00FD05F2">
            <w:pPr>
              <w:spacing w:after="0" w:line="240" w:lineRule="auto"/>
              <w:rPr>
                <w:rFonts w:ascii="Tahoma" w:eastAsia="Times New Roman" w:hAnsi="Tahoma" w:cs="Tahoma"/>
                <w:lang w:eastAsia="de-DE"/>
              </w:rPr>
            </w:pPr>
            <w:r>
              <w:rPr>
                <w:rFonts w:ascii="Tahoma" w:eastAsia="Times New Roman" w:hAnsi="Tahoma" w:cs="Tahoma"/>
                <w:lang w:eastAsia="de-DE"/>
              </w:rPr>
              <w:t>Frau H</w:t>
            </w:r>
            <w:r w:rsidR="00575610">
              <w:rPr>
                <w:rFonts w:ascii="Tahoma" w:eastAsia="Times New Roman" w:hAnsi="Tahoma" w:cs="Tahoma"/>
                <w:lang w:eastAsia="de-DE"/>
              </w:rPr>
              <w:t xml:space="preserve">, </w:t>
            </w:r>
            <w:proofErr w:type="spellStart"/>
            <w:r w:rsidR="00575610">
              <w:rPr>
                <w:rFonts w:ascii="Tahoma" w:eastAsia="Times New Roman" w:hAnsi="Tahoma" w:cs="Tahoma"/>
                <w:lang w:eastAsia="de-DE"/>
              </w:rPr>
              <w:t>Multiplikatorin</w:t>
            </w:r>
            <w:proofErr w:type="spellEnd"/>
          </w:p>
          <w:p w:rsidR="00575610" w:rsidRDefault="00097F1E" w:rsidP="00FD05F2">
            <w:pPr>
              <w:spacing w:after="0" w:line="240" w:lineRule="auto"/>
              <w:rPr>
                <w:rFonts w:ascii="Tahoma" w:eastAsia="Times New Roman" w:hAnsi="Tahoma" w:cs="Tahoma"/>
                <w:lang w:eastAsia="de-DE"/>
              </w:rPr>
            </w:pPr>
            <w:r>
              <w:rPr>
                <w:rFonts w:ascii="Tahoma" w:eastAsia="Times New Roman" w:hAnsi="Tahoma" w:cs="Tahoma"/>
                <w:lang w:eastAsia="de-DE"/>
              </w:rPr>
              <w:t>Frau U</w:t>
            </w:r>
            <w:r w:rsidR="00575610">
              <w:rPr>
                <w:rFonts w:ascii="Tahoma" w:eastAsia="Times New Roman" w:hAnsi="Tahoma" w:cs="Tahoma"/>
                <w:lang w:eastAsia="de-DE"/>
              </w:rPr>
              <w:t>, Ansprechpartnerin KI</w:t>
            </w:r>
          </w:p>
          <w:p w:rsidR="00575610" w:rsidRDefault="00097F1E" w:rsidP="00FD05F2">
            <w:pPr>
              <w:spacing w:after="0" w:line="240" w:lineRule="auto"/>
              <w:rPr>
                <w:rFonts w:ascii="Tahoma" w:eastAsia="Times New Roman" w:hAnsi="Tahoma" w:cs="Tahoma"/>
                <w:lang w:eastAsia="de-DE"/>
              </w:rPr>
            </w:pPr>
            <w:r>
              <w:rPr>
                <w:rFonts w:ascii="Tahoma" w:eastAsia="Times New Roman" w:hAnsi="Tahoma" w:cs="Tahoma"/>
                <w:lang w:eastAsia="de-DE"/>
              </w:rPr>
              <w:t>Frau B</w:t>
            </w:r>
            <w:r w:rsidR="00575610">
              <w:rPr>
                <w:rFonts w:ascii="Tahoma" w:eastAsia="Times New Roman" w:hAnsi="Tahoma" w:cs="Tahoma"/>
                <w:lang w:eastAsia="de-DE"/>
              </w:rPr>
              <w:t>, Schülermutter</w:t>
            </w:r>
          </w:p>
          <w:p w:rsidR="00575610" w:rsidRPr="00007887" w:rsidRDefault="00097F1E" w:rsidP="00FD05F2">
            <w:pPr>
              <w:spacing w:after="0" w:line="240" w:lineRule="auto"/>
              <w:rPr>
                <w:rFonts w:ascii="Tahoma" w:eastAsia="Times New Roman" w:hAnsi="Tahoma" w:cs="Tahoma"/>
                <w:lang w:eastAsia="de-DE"/>
              </w:rPr>
            </w:pPr>
            <w:r>
              <w:rPr>
                <w:rFonts w:ascii="Tahoma" w:eastAsia="Times New Roman" w:hAnsi="Tahoma" w:cs="Tahoma"/>
                <w:lang w:eastAsia="de-DE"/>
              </w:rPr>
              <w:t>Frau Ö</w:t>
            </w:r>
            <w:r w:rsidR="00575610">
              <w:rPr>
                <w:rFonts w:ascii="Tahoma" w:eastAsia="Times New Roman" w:hAnsi="Tahoma" w:cs="Tahoma"/>
                <w:lang w:eastAsia="de-DE"/>
              </w:rPr>
              <w:t>, Schüler/</w:t>
            </w:r>
            <w:proofErr w:type="spellStart"/>
            <w:r w:rsidR="00575610">
              <w:rPr>
                <w:rFonts w:ascii="Tahoma" w:eastAsia="Times New Roman" w:hAnsi="Tahoma" w:cs="Tahoma"/>
                <w:lang w:eastAsia="de-DE"/>
              </w:rPr>
              <w:t>inmutter</w:t>
            </w:r>
            <w:proofErr w:type="spellEnd"/>
          </w:p>
        </w:tc>
      </w:tr>
      <w:tr w:rsidR="002758DA" w:rsidRPr="00007887" w:rsidTr="00FD05F2">
        <w:trPr>
          <w:trHeight w:val="624"/>
        </w:trPr>
        <w:tc>
          <w:tcPr>
            <w:tcW w:w="4106" w:type="dxa"/>
          </w:tcPr>
          <w:p w:rsidR="002758DA" w:rsidRPr="00007887" w:rsidRDefault="002758DA"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Materialien</w:t>
            </w:r>
          </w:p>
        </w:tc>
        <w:tc>
          <w:tcPr>
            <w:tcW w:w="4956" w:type="dxa"/>
          </w:tcPr>
          <w:p w:rsidR="002758DA" w:rsidRPr="00007887" w:rsidRDefault="00575610" w:rsidP="00FD05F2">
            <w:pPr>
              <w:spacing w:after="0" w:line="240" w:lineRule="auto"/>
              <w:rPr>
                <w:rFonts w:ascii="Tahoma" w:eastAsia="Times New Roman" w:hAnsi="Tahoma" w:cs="Tahoma"/>
                <w:lang w:eastAsia="de-DE"/>
              </w:rPr>
            </w:pPr>
            <w:r>
              <w:rPr>
                <w:rFonts w:ascii="Tahoma" w:eastAsia="Times New Roman" w:hAnsi="Tahoma" w:cs="Tahoma"/>
                <w:lang w:eastAsia="de-DE"/>
              </w:rPr>
              <w:t xml:space="preserve">Einladungen in mehreren Sprachen, </w:t>
            </w:r>
            <w:r w:rsidR="002758DA">
              <w:rPr>
                <w:rFonts w:ascii="Tahoma" w:eastAsia="Times New Roman" w:hAnsi="Tahoma" w:cs="Tahoma"/>
                <w:lang w:eastAsia="de-DE"/>
              </w:rPr>
              <w:t xml:space="preserve">Plakate, </w:t>
            </w:r>
            <w:proofErr w:type="spellStart"/>
            <w:r w:rsidR="002758DA">
              <w:rPr>
                <w:rFonts w:ascii="Tahoma" w:eastAsia="Times New Roman" w:hAnsi="Tahoma" w:cs="Tahoma"/>
                <w:lang w:eastAsia="de-DE"/>
              </w:rPr>
              <w:t>Eddings</w:t>
            </w:r>
            <w:proofErr w:type="spellEnd"/>
            <w:r w:rsidR="002758DA">
              <w:rPr>
                <w:rFonts w:ascii="Tahoma" w:eastAsia="Times New Roman" w:hAnsi="Tahoma" w:cs="Tahoma"/>
                <w:lang w:eastAsia="de-DE"/>
              </w:rPr>
              <w:t>, ggf. Fotos</w:t>
            </w:r>
          </w:p>
        </w:tc>
      </w:tr>
    </w:tbl>
    <w:p w:rsidR="00195407" w:rsidRDefault="00195407"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p w:rsidR="00A20D8B" w:rsidRDefault="00A20D8B" w:rsidP="00442D40">
      <w:pPr>
        <w:spacing w:after="0" w:line="276" w:lineRule="auto"/>
        <w:rPr>
          <w:rFonts w:ascii="Tahoma" w:hAnsi="Tahoma" w:cs="Tahoma"/>
          <w:i/>
          <w:sz w:val="24"/>
          <w:szCs w:val="24"/>
        </w:rPr>
      </w:pPr>
    </w:p>
    <w:p w:rsidR="00151431" w:rsidRDefault="00151431" w:rsidP="00442D40">
      <w:pPr>
        <w:spacing w:after="0" w:line="276" w:lineRule="auto"/>
        <w:rPr>
          <w:rFonts w:ascii="Tahoma" w:hAnsi="Tahoma" w:cs="Tahoma"/>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6"/>
      </w:tblGrid>
      <w:tr w:rsidR="00151431" w:rsidRPr="00007887" w:rsidTr="00097F1E">
        <w:trPr>
          <w:trHeight w:val="624"/>
          <w:jc w:val="center"/>
        </w:trPr>
        <w:tc>
          <w:tcPr>
            <w:tcW w:w="4106" w:type="dxa"/>
            <w:shd w:val="clear" w:color="auto" w:fill="EAF1DD" w:themeFill="accent3" w:themeFillTint="33"/>
            <w:vAlign w:val="center"/>
          </w:tcPr>
          <w:p w:rsidR="00151431" w:rsidRPr="00F76012" w:rsidRDefault="00151431" w:rsidP="00FD05F2">
            <w:pPr>
              <w:spacing w:after="0" w:line="240" w:lineRule="auto"/>
              <w:rPr>
                <w:rFonts w:ascii="Tahoma" w:eastAsia="Times New Roman" w:hAnsi="Tahoma" w:cs="Tahoma"/>
                <w:b/>
                <w:lang w:eastAsia="de-DE"/>
              </w:rPr>
            </w:pPr>
            <w:r w:rsidRPr="00F76012">
              <w:rPr>
                <w:rFonts w:ascii="Tahoma" w:eastAsia="Times New Roman" w:hAnsi="Tahoma" w:cs="Tahoma"/>
                <w:b/>
                <w:lang w:eastAsia="de-DE"/>
              </w:rPr>
              <w:t>Name des BO- Bausteins oder/und des Unterrichtsbausteins</w:t>
            </w:r>
          </w:p>
        </w:tc>
        <w:tc>
          <w:tcPr>
            <w:tcW w:w="4956" w:type="dxa"/>
            <w:shd w:val="clear" w:color="auto" w:fill="EAF1DD" w:themeFill="accent3" w:themeFillTint="33"/>
          </w:tcPr>
          <w:p w:rsidR="00151431" w:rsidRPr="00F76012" w:rsidRDefault="00151431" w:rsidP="00FD05F2">
            <w:pPr>
              <w:spacing w:after="0" w:line="240" w:lineRule="auto"/>
              <w:rPr>
                <w:rFonts w:ascii="Tahoma" w:hAnsi="Tahoma" w:cs="Tahoma"/>
                <w:b/>
              </w:rPr>
            </w:pPr>
          </w:p>
          <w:p w:rsidR="00151431" w:rsidRPr="00F76012" w:rsidRDefault="00151431" w:rsidP="00FD05F2">
            <w:pPr>
              <w:spacing w:after="0" w:line="240" w:lineRule="auto"/>
              <w:rPr>
                <w:rFonts w:ascii="Tahoma" w:hAnsi="Tahoma" w:cs="Tahoma"/>
                <w:b/>
              </w:rPr>
            </w:pPr>
            <w:r>
              <w:rPr>
                <w:rFonts w:ascii="Tahoma" w:hAnsi="Tahoma" w:cs="Tahoma"/>
                <w:b/>
              </w:rPr>
              <w:t>Berufswegekonferenz- Beratung</w:t>
            </w:r>
          </w:p>
          <w:p w:rsidR="00151431" w:rsidRPr="00F76012" w:rsidRDefault="00151431" w:rsidP="00FD05F2">
            <w:pPr>
              <w:spacing w:after="0" w:line="240" w:lineRule="auto"/>
              <w:rPr>
                <w:rFonts w:ascii="Tahoma" w:eastAsia="Times New Roman" w:hAnsi="Tahoma" w:cs="Tahoma"/>
                <w:b/>
                <w:lang w:eastAsia="de-DE"/>
              </w:rPr>
            </w:pP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Inhaltliche Kurzbeschreibung</w:t>
            </w:r>
          </w:p>
        </w:tc>
        <w:tc>
          <w:tcPr>
            <w:tcW w:w="4956" w:type="dxa"/>
            <w:vAlign w:val="center"/>
          </w:tcPr>
          <w:p w:rsidR="00151431" w:rsidRPr="004D13A2" w:rsidRDefault="008F7947" w:rsidP="008F7947">
            <w:pPr>
              <w:spacing w:after="0" w:line="240" w:lineRule="auto"/>
              <w:rPr>
                <w:rFonts w:ascii="Tahoma" w:hAnsi="Tahoma" w:cs="Tahoma"/>
              </w:rPr>
            </w:pPr>
            <w:r>
              <w:rPr>
                <w:rFonts w:ascii="Tahoma" w:hAnsi="Tahoma" w:cs="Tahoma"/>
              </w:rPr>
              <w:t xml:space="preserve">Nach erfolgtem Elterninformationsabend zu </w:t>
            </w:r>
            <w:proofErr w:type="spellStart"/>
            <w:r>
              <w:rPr>
                <w:rFonts w:ascii="Tahoma" w:hAnsi="Tahoma" w:cs="Tahoma"/>
              </w:rPr>
              <w:t>KAoA</w:t>
            </w:r>
            <w:proofErr w:type="spellEnd"/>
            <w:r>
              <w:rPr>
                <w:rFonts w:ascii="Tahoma" w:hAnsi="Tahoma" w:cs="Tahoma"/>
              </w:rPr>
              <w:t xml:space="preserve">-STAR an der Sophie-Scholl-Gesamtschule durch den LVR/IFD, findet die Berufswegekonferenz an der GHS Hackenberg statt. Hier einigen sich </w:t>
            </w:r>
            <w:proofErr w:type="spellStart"/>
            <w:r>
              <w:rPr>
                <w:rFonts w:ascii="Tahoma" w:hAnsi="Tahoma" w:cs="Tahoma"/>
              </w:rPr>
              <w:t>SuS</w:t>
            </w:r>
            <w:proofErr w:type="spellEnd"/>
            <w:r>
              <w:rPr>
                <w:rFonts w:ascii="Tahoma" w:hAnsi="Tahoma" w:cs="Tahoma"/>
              </w:rPr>
              <w:t xml:space="preserve">, Erziehungs-berechtigte und Lehrkräfte darauf, wie der Start von </w:t>
            </w:r>
            <w:proofErr w:type="spellStart"/>
            <w:r>
              <w:rPr>
                <w:rFonts w:ascii="Tahoma" w:hAnsi="Tahoma" w:cs="Tahoma"/>
              </w:rPr>
              <w:t>KAoA</w:t>
            </w:r>
            <w:proofErr w:type="spellEnd"/>
            <w:r>
              <w:rPr>
                <w:rFonts w:ascii="Tahoma" w:hAnsi="Tahoma" w:cs="Tahoma"/>
              </w:rPr>
              <w:t xml:space="preserve"> in der 8. Jahrgangsstufe aussehen soll. Dazu werden einige Sachstände bezüglich des Jugendlichen erhoben und gemeinsam eine passende Form von Beruflicher Orientierung beschlossen.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Ziele</w:t>
            </w:r>
          </w:p>
        </w:tc>
        <w:tc>
          <w:tcPr>
            <w:tcW w:w="4956" w:type="dxa"/>
          </w:tcPr>
          <w:p w:rsidR="00151431" w:rsidRDefault="00151431" w:rsidP="00FD05F2">
            <w:pPr>
              <w:spacing w:after="0" w:line="240" w:lineRule="auto"/>
              <w:rPr>
                <w:rFonts w:ascii="Tahoma" w:eastAsia="Times New Roman" w:hAnsi="Tahoma" w:cs="Tahoma"/>
                <w:lang w:eastAsia="de-DE"/>
              </w:rPr>
            </w:pPr>
            <w:r>
              <w:rPr>
                <w:rFonts w:ascii="Tahoma" w:eastAsia="Times New Roman" w:hAnsi="Tahoma" w:cs="Tahoma"/>
                <w:lang w:eastAsia="de-DE"/>
              </w:rPr>
              <w:t>Die</w:t>
            </w:r>
            <w:r w:rsidRPr="00007887">
              <w:rPr>
                <w:rFonts w:ascii="Tahoma" w:eastAsia="Times New Roman" w:hAnsi="Tahoma" w:cs="Tahoma"/>
                <w:lang w:eastAsia="de-DE"/>
              </w:rPr>
              <w:t xml:space="preserve"> </w:t>
            </w:r>
            <w:proofErr w:type="spellStart"/>
            <w:r w:rsidRPr="00007887">
              <w:rPr>
                <w:rFonts w:ascii="Tahoma" w:eastAsia="Times New Roman" w:hAnsi="Tahoma" w:cs="Tahoma"/>
                <w:lang w:eastAsia="de-DE"/>
              </w:rPr>
              <w:t>SuS</w:t>
            </w:r>
            <w:proofErr w:type="spellEnd"/>
            <w:r w:rsidRPr="00007887">
              <w:rPr>
                <w:rFonts w:ascii="Tahoma" w:eastAsia="Times New Roman" w:hAnsi="Tahoma" w:cs="Tahoma"/>
                <w:lang w:eastAsia="de-DE"/>
              </w:rPr>
              <w:t xml:space="preserve"> </w:t>
            </w:r>
            <w:r>
              <w:rPr>
                <w:rFonts w:ascii="Tahoma" w:eastAsia="Times New Roman" w:hAnsi="Tahoma" w:cs="Tahoma"/>
                <w:lang w:eastAsia="de-DE"/>
              </w:rPr>
              <w:t>sind dazu in der Lage,</w:t>
            </w:r>
          </w:p>
          <w:p w:rsidR="00151431" w:rsidRDefault="00151431" w:rsidP="00FD05F2">
            <w:pPr>
              <w:spacing w:after="0" w:line="240" w:lineRule="auto"/>
              <w:rPr>
                <w:rFonts w:ascii="Tahoma" w:eastAsia="Times New Roman" w:hAnsi="Tahoma" w:cs="Tahoma"/>
                <w:lang w:eastAsia="de-DE"/>
              </w:rPr>
            </w:pPr>
          </w:p>
          <w:p w:rsidR="00151431" w:rsidRDefault="00151431" w:rsidP="00151431">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si</w:t>
            </w:r>
            <w:r w:rsidR="008F7947">
              <w:rPr>
                <w:rFonts w:ascii="Tahoma" w:eastAsia="Times New Roman" w:hAnsi="Tahoma" w:cs="Tahoma"/>
                <w:lang w:eastAsia="de-DE"/>
              </w:rPr>
              <w:t>ch</w:t>
            </w:r>
            <w:r>
              <w:rPr>
                <w:rFonts w:ascii="Tahoma" w:eastAsia="Times New Roman" w:hAnsi="Tahoma" w:cs="Tahoma"/>
                <w:lang w:eastAsia="de-DE"/>
              </w:rPr>
              <w:t xml:space="preserve"> im Prozess der Beruflichen Orientierung </w:t>
            </w:r>
            <w:r w:rsidR="008F7947">
              <w:rPr>
                <w:rFonts w:ascii="Tahoma" w:eastAsia="Times New Roman" w:hAnsi="Tahoma" w:cs="Tahoma"/>
                <w:lang w:eastAsia="de-DE"/>
              </w:rPr>
              <w:t xml:space="preserve">selbst </w:t>
            </w:r>
            <w:r>
              <w:rPr>
                <w:rFonts w:ascii="Tahoma" w:eastAsia="Times New Roman" w:hAnsi="Tahoma" w:cs="Tahoma"/>
                <w:lang w:eastAsia="de-DE"/>
              </w:rPr>
              <w:t>einzuschätzen.</w:t>
            </w:r>
          </w:p>
          <w:p w:rsidR="00151431" w:rsidRDefault="00151431" w:rsidP="00151431">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Feedback der anderen Beteiligten anzunehmen.</w:t>
            </w:r>
          </w:p>
          <w:p w:rsidR="00151431" w:rsidRPr="00151431" w:rsidRDefault="00151431" w:rsidP="00151431">
            <w:pPr>
              <w:pStyle w:val="Listenabsatz"/>
              <w:numPr>
                <w:ilvl w:val="0"/>
                <w:numId w:val="25"/>
              </w:numPr>
              <w:spacing w:after="0" w:line="240" w:lineRule="auto"/>
              <w:rPr>
                <w:rFonts w:ascii="Tahoma" w:eastAsia="Times New Roman" w:hAnsi="Tahoma" w:cs="Tahoma"/>
                <w:lang w:eastAsia="de-DE"/>
              </w:rPr>
            </w:pPr>
            <w:r>
              <w:rPr>
                <w:rFonts w:ascii="Tahoma" w:eastAsia="Times New Roman" w:hAnsi="Tahoma" w:cs="Tahoma"/>
                <w:lang w:eastAsia="de-DE"/>
              </w:rPr>
              <w:t>nach der gemeinsamen Beratung zu der geeigneten Auswahl der PA für Klasse 8 zu gelangen. (</w:t>
            </w:r>
            <w:proofErr w:type="spellStart"/>
            <w:r>
              <w:rPr>
                <w:rFonts w:ascii="Tahoma" w:eastAsia="Times New Roman" w:hAnsi="Tahoma" w:cs="Tahoma"/>
                <w:lang w:eastAsia="de-DE"/>
              </w:rPr>
              <w:t>KAoA</w:t>
            </w:r>
            <w:proofErr w:type="spellEnd"/>
            <w:r>
              <w:rPr>
                <w:rFonts w:ascii="Tahoma" w:eastAsia="Times New Roman" w:hAnsi="Tahoma" w:cs="Tahoma"/>
                <w:lang w:eastAsia="de-DE"/>
              </w:rPr>
              <w:t xml:space="preserve">, </w:t>
            </w:r>
            <w:proofErr w:type="spellStart"/>
            <w:r>
              <w:rPr>
                <w:rFonts w:ascii="Tahoma" w:eastAsia="Times New Roman" w:hAnsi="Tahoma" w:cs="Tahoma"/>
                <w:lang w:eastAsia="de-DE"/>
              </w:rPr>
              <w:t>KAoA</w:t>
            </w:r>
            <w:proofErr w:type="spellEnd"/>
            <w:r>
              <w:rPr>
                <w:rFonts w:ascii="Tahoma" w:eastAsia="Times New Roman" w:hAnsi="Tahoma" w:cs="Tahoma"/>
                <w:lang w:eastAsia="de-DE"/>
              </w:rPr>
              <w:t>-Star, Huckepack oder nur schulische BO)</w:t>
            </w:r>
          </w:p>
          <w:p w:rsidR="00151431" w:rsidRPr="004D13A2" w:rsidRDefault="00151431" w:rsidP="00FD05F2">
            <w:pPr>
              <w:spacing w:after="0" w:line="240" w:lineRule="auto"/>
              <w:ind w:left="360"/>
              <w:rPr>
                <w:rFonts w:ascii="Tahoma" w:eastAsia="Times New Roman" w:hAnsi="Tahoma" w:cs="Tahoma"/>
                <w:lang w:eastAsia="de-DE"/>
              </w:rPr>
            </w:pP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Pr>
                <w:rFonts w:ascii="Tahoma" w:eastAsia="Times New Roman" w:hAnsi="Tahoma" w:cs="Tahoma"/>
                <w:b/>
                <w:lang w:eastAsia="de-DE"/>
              </w:rPr>
              <w:t>Jahrgangsstufe</w:t>
            </w:r>
          </w:p>
        </w:tc>
        <w:tc>
          <w:tcPr>
            <w:tcW w:w="4956" w:type="dxa"/>
          </w:tcPr>
          <w:p w:rsidR="00151431" w:rsidRPr="00007887" w:rsidRDefault="00151431" w:rsidP="00FD05F2">
            <w:pPr>
              <w:spacing w:after="0" w:line="240" w:lineRule="auto"/>
              <w:rPr>
                <w:rFonts w:ascii="Tahoma" w:eastAsia="Times New Roman" w:hAnsi="Tahoma" w:cs="Tahoma"/>
                <w:lang w:eastAsia="de-DE"/>
              </w:rPr>
            </w:pPr>
            <w:r w:rsidRPr="00007887">
              <w:rPr>
                <w:rFonts w:ascii="Tahoma" w:eastAsia="Times New Roman" w:hAnsi="Tahoma" w:cs="Tahoma"/>
                <w:lang w:eastAsia="de-DE"/>
              </w:rPr>
              <w:t>7.2</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BO-Phase</w:t>
            </w:r>
          </w:p>
        </w:tc>
        <w:tc>
          <w:tcPr>
            <w:tcW w:w="4956" w:type="dxa"/>
          </w:tcPr>
          <w:p w:rsidR="00151431" w:rsidRDefault="008F7947" w:rsidP="00FD05F2">
            <w:pPr>
              <w:spacing w:after="0" w:line="240" w:lineRule="auto"/>
              <w:rPr>
                <w:rFonts w:ascii="Tahoma" w:eastAsia="Times New Roman" w:hAnsi="Tahoma" w:cs="Tahoma"/>
                <w:lang w:eastAsia="de-DE"/>
              </w:rPr>
            </w:pPr>
            <w:r>
              <w:rPr>
                <w:rFonts w:ascii="Tahoma" w:eastAsia="Times New Roman" w:hAnsi="Tahoma" w:cs="Tahoma"/>
                <w:lang w:eastAsia="de-DE"/>
              </w:rPr>
              <w:t>Potenziale erkennen-</w:t>
            </w:r>
          </w:p>
          <w:p w:rsidR="008F7947" w:rsidRPr="00007887" w:rsidRDefault="008F7947" w:rsidP="00FD05F2">
            <w:pPr>
              <w:spacing w:after="0" w:line="240" w:lineRule="auto"/>
              <w:rPr>
                <w:rFonts w:ascii="Tahoma" w:eastAsia="Times New Roman" w:hAnsi="Tahoma" w:cs="Tahoma"/>
                <w:lang w:eastAsia="de-DE"/>
              </w:rPr>
            </w:pPr>
            <w:r>
              <w:rPr>
                <w:rFonts w:ascii="Tahoma" w:eastAsia="Times New Roman" w:hAnsi="Tahoma" w:cs="Tahoma"/>
                <w:lang w:eastAsia="de-DE"/>
              </w:rPr>
              <w:t>Erste Orientierung</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Fachbezüge und -verortung</w:t>
            </w:r>
          </w:p>
        </w:tc>
        <w:tc>
          <w:tcPr>
            <w:tcW w:w="4956" w:type="dxa"/>
          </w:tcPr>
          <w:p w:rsidR="00151431" w:rsidRPr="00007887" w:rsidRDefault="008F7947" w:rsidP="008F7947">
            <w:pPr>
              <w:spacing w:after="0" w:line="240" w:lineRule="auto"/>
              <w:rPr>
                <w:rFonts w:ascii="Tahoma" w:eastAsia="Times New Roman" w:hAnsi="Tahoma" w:cs="Tahoma"/>
                <w:lang w:eastAsia="de-DE"/>
              </w:rPr>
            </w:pPr>
            <w:r>
              <w:rPr>
                <w:rFonts w:ascii="Tahoma" w:eastAsia="Times New Roman" w:hAnsi="Tahoma" w:cs="Tahoma"/>
                <w:lang w:eastAsia="de-DE"/>
              </w:rPr>
              <w:t xml:space="preserve">Ganztägiger Beratungstag mit </w:t>
            </w:r>
            <w:proofErr w:type="spellStart"/>
            <w:r>
              <w:rPr>
                <w:rFonts w:ascii="Tahoma" w:eastAsia="Times New Roman" w:hAnsi="Tahoma" w:cs="Tahoma"/>
                <w:lang w:eastAsia="de-DE"/>
              </w:rPr>
              <w:t>SuS</w:t>
            </w:r>
            <w:proofErr w:type="spellEnd"/>
            <w:r>
              <w:rPr>
                <w:rFonts w:ascii="Tahoma" w:eastAsia="Times New Roman" w:hAnsi="Tahoma" w:cs="Tahoma"/>
                <w:lang w:eastAsia="de-DE"/>
              </w:rPr>
              <w:t xml:space="preserve"> und Erziehungsberechtigten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Verantwortlichkeiten</w:t>
            </w:r>
          </w:p>
        </w:tc>
        <w:tc>
          <w:tcPr>
            <w:tcW w:w="4956" w:type="dxa"/>
          </w:tcPr>
          <w:p w:rsidR="00151431" w:rsidRPr="00007887" w:rsidRDefault="00151431" w:rsidP="008F7947">
            <w:pPr>
              <w:spacing w:after="0" w:line="240" w:lineRule="auto"/>
              <w:rPr>
                <w:rFonts w:ascii="Tahoma" w:eastAsia="Times New Roman" w:hAnsi="Tahoma" w:cs="Tahoma"/>
                <w:lang w:eastAsia="de-DE"/>
              </w:rPr>
            </w:pPr>
            <w:proofErr w:type="spellStart"/>
            <w:r>
              <w:rPr>
                <w:rFonts w:ascii="Tahoma" w:eastAsia="Times New Roman" w:hAnsi="Tahoma" w:cs="Tahoma"/>
                <w:lang w:eastAsia="de-DE"/>
              </w:rPr>
              <w:t>StuBo</w:t>
            </w:r>
            <w:proofErr w:type="spellEnd"/>
            <w:r>
              <w:rPr>
                <w:rFonts w:ascii="Tahoma" w:eastAsia="Times New Roman" w:hAnsi="Tahoma" w:cs="Tahoma"/>
                <w:lang w:eastAsia="de-DE"/>
              </w:rPr>
              <w:t xml:space="preserve">, </w:t>
            </w:r>
            <w:r w:rsidR="008F7947">
              <w:rPr>
                <w:rFonts w:ascii="Tahoma" w:eastAsia="Times New Roman" w:hAnsi="Tahoma" w:cs="Tahoma"/>
                <w:lang w:eastAsia="de-DE"/>
              </w:rPr>
              <w:t xml:space="preserve">Klassenlehrkräfte, </w:t>
            </w:r>
            <w:proofErr w:type="spellStart"/>
            <w:r w:rsidR="008F7947">
              <w:rPr>
                <w:rFonts w:ascii="Tahoma" w:eastAsia="Times New Roman" w:hAnsi="Tahoma" w:cs="Tahoma"/>
                <w:lang w:eastAsia="de-DE"/>
              </w:rPr>
              <w:t>Sonderpädagog</w:t>
            </w:r>
            <w:proofErr w:type="spellEnd"/>
            <w:r w:rsidR="008F7947">
              <w:rPr>
                <w:rFonts w:ascii="Tahoma" w:eastAsia="Times New Roman" w:hAnsi="Tahoma" w:cs="Tahoma"/>
                <w:lang w:eastAsia="de-DE"/>
              </w:rPr>
              <w:t>/innen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Welche Schülergruppe?</w:t>
            </w:r>
          </w:p>
        </w:tc>
        <w:tc>
          <w:tcPr>
            <w:tcW w:w="4956" w:type="dxa"/>
          </w:tcPr>
          <w:p w:rsidR="00151431" w:rsidRDefault="008F7947" w:rsidP="00FD05F2">
            <w:pPr>
              <w:spacing w:after="0" w:line="240" w:lineRule="auto"/>
              <w:rPr>
                <w:rFonts w:ascii="Tahoma" w:eastAsia="Times New Roman" w:hAnsi="Tahoma" w:cs="Tahoma"/>
                <w:lang w:eastAsia="de-DE"/>
              </w:rPr>
            </w:pPr>
            <w:r>
              <w:rPr>
                <w:rFonts w:ascii="Tahoma" w:eastAsia="Times New Roman" w:hAnsi="Tahoma" w:cs="Tahoma"/>
                <w:lang w:eastAsia="de-DE"/>
              </w:rPr>
              <w:t xml:space="preserve">Mindestens alle </w:t>
            </w:r>
            <w:proofErr w:type="spellStart"/>
            <w:r>
              <w:rPr>
                <w:rFonts w:ascii="Tahoma" w:eastAsia="Times New Roman" w:hAnsi="Tahoma" w:cs="Tahoma"/>
                <w:lang w:eastAsia="de-DE"/>
              </w:rPr>
              <w:t>SuS</w:t>
            </w:r>
            <w:proofErr w:type="spellEnd"/>
            <w:r>
              <w:rPr>
                <w:rFonts w:ascii="Tahoma" w:eastAsia="Times New Roman" w:hAnsi="Tahoma" w:cs="Tahoma"/>
                <w:lang w:eastAsia="de-DE"/>
              </w:rPr>
              <w:t xml:space="preserve"> mit den Förderschwerpunkten HK, SE, GG, KME oder Autismus-Spektrum-Störung oder Schwerbehindertenausweis (ab 50% </w:t>
            </w:r>
            <w:proofErr w:type="spellStart"/>
            <w:r>
              <w:rPr>
                <w:rFonts w:ascii="Tahoma" w:eastAsia="Times New Roman" w:hAnsi="Tahoma" w:cs="Tahoma"/>
                <w:lang w:eastAsia="de-DE"/>
              </w:rPr>
              <w:t>GdB</w:t>
            </w:r>
            <w:proofErr w:type="spellEnd"/>
            <w:r>
              <w:rPr>
                <w:rFonts w:ascii="Tahoma" w:eastAsia="Times New Roman" w:hAnsi="Tahoma" w:cs="Tahoma"/>
                <w:lang w:eastAsia="de-DE"/>
              </w:rPr>
              <w:t>)</w:t>
            </w:r>
          </w:p>
          <w:p w:rsidR="008F7947" w:rsidRPr="00007887" w:rsidRDefault="008F7947" w:rsidP="00FD05F2">
            <w:pPr>
              <w:spacing w:after="0" w:line="240" w:lineRule="auto"/>
              <w:rPr>
                <w:rFonts w:ascii="Tahoma" w:eastAsia="Times New Roman" w:hAnsi="Tahoma" w:cs="Tahoma"/>
                <w:lang w:eastAsia="de-DE"/>
              </w:rPr>
            </w:pPr>
            <w:r>
              <w:rPr>
                <w:rFonts w:ascii="Tahoma" w:eastAsia="Times New Roman" w:hAnsi="Tahoma" w:cs="Tahoma"/>
                <w:lang w:eastAsia="de-DE"/>
              </w:rPr>
              <w:t>In Inklusionsklassen: ganze Lerngruppe</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Zeitlicher Umfang</w:t>
            </w:r>
          </w:p>
        </w:tc>
        <w:tc>
          <w:tcPr>
            <w:tcW w:w="4956" w:type="dxa"/>
          </w:tcPr>
          <w:p w:rsidR="00151431" w:rsidRPr="00007887" w:rsidRDefault="008F7947" w:rsidP="00FD05F2">
            <w:pPr>
              <w:spacing w:after="0" w:line="240" w:lineRule="auto"/>
              <w:rPr>
                <w:rFonts w:ascii="Tahoma" w:eastAsia="Times New Roman" w:hAnsi="Tahoma" w:cs="Tahoma"/>
                <w:lang w:eastAsia="de-DE"/>
              </w:rPr>
            </w:pPr>
            <w:r>
              <w:rPr>
                <w:rFonts w:ascii="Tahoma" w:eastAsia="Times New Roman" w:hAnsi="Tahoma" w:cs="Tahoma"/>
                <w:lang w:eastAsia="de-DE"/>
              </w:rPr>
              <w:t>ca. 6</w:t>
            </w:r>
            <w:r w:rsidR="00444BC5">
              <w:rPr>
                <w:rFonts w:ascii="Tahoma" w:eastAsia="Times New Roman" w:hAnsi="Tahoma" w:cs="Tahoma"/>
                <w:lang w:eastAsia="de-DE"/>
              </w:rPr>
              <w:t>-8</w:t>
            </w:r>
            <w:r>
              <w:rPr>
                <w:rFonts w:ascii="Tahoma" w:eastAsia="Times New Roman" w:hAnsi="Tahoma" w:cs="Tahoma"/>
                <w:lang w:eastAsia="de-DE"/>
              </w:rPr>
              <w:t xml:space="preserve"> Zeitstunden</w:t>
            </w:r>
            <w:r w:rsidR="00444BC5">
              <w:rPr>
                <w:rFonts w:ascii="Tahoma" w:eastAsia="Times New Roman" w:hAnsi="Tahoma" w:cs="Tahoma"/>
                <w:lang w:eastAsia="de-DE"/>
              </w:rPr>
              <w:t>, ca. 20-30 Minuten pro Schüler/in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Methodische Umsetzung</w:t>
            </w:r>
          </w:p>
        </w:tc>
        <w:tc>
          <w:tcPr>
            <w:tcW w:w="4956" w:type="dxa"/>
          </w:tcPr>
          <w:p w:rsidR="00151431" w:rsidRPr="00020DAB" w:rsidRDefault="008F7947" w:rsidP="00FD05F2">
            <w:pPr>
              <w:spacing w:after="0" w:line="240" w:lineRule="auto"/>
              <w:rPr>
                <w:rFonts w:ascii="Tahoma" w:eastAsia="Times New Roman" w:hAnsi="Tahoma" w:cs="Tahoma"/>
                <w:lang w:eastAsia="de-DE"/>
              </w:rPr>
            </w:pPr>
            <w:r>
              <w:rPr>
                <w:rFonts w:ascii="Tahoma" w:eastAsia="Times New Roman" w:hAnsi="Tahoma" w:cs="Tahoma"/>
                <w:lang w:eastAsia="de-DE"/>
              </w:rPr>
              <w:t>Interv</w:t>
            </w:r>
            <w:r w:rsidR="00444BC5">
              <w:rPr>
                <w:rFonts w:ascii="Tahoma" w:eastAsia="Times New Roman" w:hAnsi="Tahoma" w:cs="Tahoma"/>
                <w:lang w:eastAsia="de-DE"/>
              </w:rPr>
              <w:t>iew, prozessbegleitende Beratung</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Ort</w:t>
            </w:r>
          </w:p>
        </w:tc>
        <w:tc>
          <w:tcPr>
            <w:tcW w:w="4956" w:type="dxa"/>
          </w:tcPr>
          <w:p w:rsidR="00151431" w:rsidRPr="00007887" w:rsidRDefault="00151431" w:rsidP="00FD05F2">
            <w:pPr>
              <w:spacing w:after="0" w:line="240" w:lineRule="auto"/>
              <w:rPr>
                <w:rFonts w:ascii="Tahoma" w:eastAsia="Times New Roman" w:hAnsi="Tahoma" w:cs="Tahoma"/>
                <w:lang w:eastAsia="de-DE"/>
              </w:rPr>
            </w:pPr>
            <w:r>
              <w:rPr>
                <w:rFonts w:ascii="Tahoma" w:eastAsia="Times New Roman" w:hAnsi="Tahoma" w:cs="Tahoma"/>
                <w:lang w:eastAsia="de-DE"/>
              </w:rPr>
              <w:t>Schule/</w:t>
            </w:r>
            <w:r w:rsidR="00444BC5">
              <w:rPr>
                <w:rFonts w:ascii="Tahoma" w:eastAsia="Times New Roman" w:hAnsi="Tahoma" w:cs="Tahoma"/>
                <w:lang w:eastAsia="de-DE"/>
              </w:rPr>
              <w:t>Klassenraum</w:t>
            </w:r>
          </w:p>
          <w:p w:rsidR="00151431" w:rsidRPr="00007887" w:rsidRDefault="00151431" w:rsidP="00FD05F2">
            <w:pPr>
              <w:spacing w:after="0" w:line="240" w:lineRule="auto"/>
              <w:rPr>
                <w:rFonts w:ascii="Tahoma" w:eastAsia="Times New Roman" w:hAnsi="Tahoma" w:cs="Tahoma"/>
                <w:lang w:eastAsia="de-DE"/>
              </w:rPr>
            </w:pP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Kompetenzen</w:t>
            </w:r>
          </w:p>
        </w:tc>
        <w:tc>
          <w:tcPr>
            <w:tcW w:w="4956" w:type="dxa"/>
          </w:tcPr>
          <w:p w:rsidR="00B07AC6" w:rsidRPr="00B07AC6" w:rsidRDefault="00B07AC6" w:rsidP="00B07AC6">
            <w:pPr>
              <w:spacing w:after="0"/>
              <w:ind w:right="56"/>
              <w:rPr>
                <w:rFonts w:ascii="Tahoma" w:hAnsi="Tahoma" w:cs="Tahoma"/>
              </w:rPr>
            </w:pPr>
            <w:r w:rsidRPr="00B07AC6">
              <w:rPr>
                <w:rFonts w:ascii="Tahoma" w:hAnsi="Tahoma" w:cs="Tahoma"/>
              </w:rPr>
              <w:t>Personale Kompetenz,</w:t>
            </w:r>
          </w:p>
          <w:p w:rsidR="00B07AC6" w:rsidRPr="00B07AC6" w:rsidRDefault="00B07AC6" w:rsidP="00B07AC6">
            <w:pPr>
              <w:spacing w:after="0"/>
              <w:ind w:right="56"/>
              <w:rPr>
                <w:rFonts w:ascii="Tahoma" w:hAnsi="Tahoma" w:cs="Tahoma"/>
              </w:rPr>
            </w:pPr>
            <w:r w:rsidRPr="00B07AC6">
              <w:rPr>
                <w:rFonts w:ascii="Tahoma" w:hAnsi="Tahoma" w:cs="Tahoma"/>
              </w:rPr>
              <w:t>Sprachliche und kommunikative  Kompetenz,</w:t>
            </w:r>
          </w:p>
          <w:p w:rsidR="00B07AC6" w:rsidRPr="00B07AC6" w:rsidRDefault="00B07AC6" w:rsidP="00B07AC6">
            <w:pPr>
              <w:spacing w:after="0"/>
              <w:ind w:right="56"/>
              <w:rPr>
                <w:rFonts w:ascii="Tahoma" w:hAnsi="Tahoma" w:cs="Tahoma"/>
              </w:rPr>
            </w:pPr>
            <w:r w:rsidRPr="00B07AC6">
              <w:rPr>
                <w:rFonts w:ascii="Tahoma" w:hAnsi="Tahoma" w:cs="Tahoma"/>
              </w:rPr>
              <w:t>Soziale Kompetenz,</w:t>
            </w:r>
          </w:p>
          <w:p w:rsidR="00151431" w:rsidRPr="00B07AC6" w:rsidRDefault="00B07AC6" w:rsidP="00B07AC6">
            <w:pPr>
              <w:spacing w:after="0"/>
              <w:rPr>
                <w:rFonts w:ascii="Tahoma" w:eastAsia="Times New Roman" w:hAnsi="Tahoma" w:cs="Tahoma"/>
                <w:lang w:eastAsia="de-DE"/>
              </w:rPr>
            </w:pPr>
            <w:r w:rsidRPr="00B07AC6">
              <w:rPr>
                <w:rFonts w:ascii="Tahoma" w:hAnsi="Tahoma" w:cs="Tahoma"/>
              </w:rPr>
              <w:t xml:space="preserve">Selbstreflexion </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Vorbereitung (berücksichtigen bei BO-Bausteinen)</w:t>
            </w:r>
          </w:p>
        </w:tc>
        <w:tc>
          <w:tcPr>
            <w:tcW w:w="4956" w:type="dxa"/>
          </w:tcPr>
          <w:p w:rsidR="00151431" w:rsidRPr="00007887" w:rsidRDefault="00444BC5" w:rsidP="00FD05F2">
            <w:pPr>
              <w:spacing w:after="0" w:line="240" w:lineRule="auto"/>
              <w:rPr>
                <w:rFonts w:ascii="Tahoma" w:eastAsia="Times New Roman" w:hAnsi="Tahoma" w:cs="Tahoma"/>
                <w:lang w:eastAsia="de-DE"/>
              </w:rPr>
            </w:pPr>
            <w:r>
              <w:rPr>
                <w:rFonts w:ascii="Tahoma" w:eastAsia="Times New Roman" w:hAnsi="Tahoma" w:cs="Tahoma"/>
                <w:lang w:eastAsia="de-DE"/>
              </w:rPr>
              <w:t>Einladungen verschicken, Termine vergeben, Beratungsprotokoll entwickeln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Nachbereitung (berücksichtigen bei BO-Bausteinen)</w:t>
            </w:r>
          </w:p>
        </w:tc>
        <w:tc>
          <w:tcPr>
            <w:tcW w:w="4956" w:type="dxa"/>
          </w:tcPr>
          <w:p w:rsidR="00151431" w:rsidRPr="00007887" w:rsidRDefault="00444BC5" w:rsidP="00FD05F2">
            <w:pPr>
              <w:spacing w:after="0" w:line="240" w:lineRule="auto"/>
              <w:rPr>
                <w:rFonts w:ascii="Tahoma" w:eastAsia="Times New Roman" w:hAnsi="Tahoma" w:cs="Tahoma"/>
                <w:lang w:eastAsia="de-DE"/>
              </w:rPr>
            </w:pPr>
            <w:r>
              <w:rPr>
                <w:rFonts w:ascii="Tahoma" w:eastAsia="Times New Roman" w:hAnsi="Tahoma" w:cs="Tahoma"/>
                <w:lang w:eastAsia="de-DE"/>
              </w:rPr>
              <w:t>Protokolle kopieren</w:t>
            </w:r>
            <w:r w:rsidR="00B07AC6">
              <w:rPr>
                <w:rFonts w:ascii="Tahoma" w:eastAsia="Times New Roman" w:hAnsi="Tahoma" w:cs="Tahoma"/>
                <w:lang w:eastAsia="de-DE"/>
              </w:rPr>
              <w:t xml:space="preserve">, Abheften in BWP und Schülerakte, Weitergabe Anzahl </w:t>
            </w:r>
            <w:proofErr w:type="spellStart"/>
            <w:r w:rsidR="00B07AC6">
              <w:rPr>
                <w:rFonts w:ascii="Tahoma" w:eastAsia="Times New Roman" w:hAnsi="Tahoma" w:cs="Tahoma"/>
                <w:lang w:eastAsia="de-DE"/>
              </w:rPr>
              <w:t>SuS</w:t>
            </w:r>
            <w:proofErr w:type="spellEnd"/>
            <w:r w:rsidR="00B07AC6">
              <w:rPr>
                <w:rFonts w:ascii="Tahoma" w:eastAsia="Times New Roman" w:hAnsi="Tahoma" w:cs="Tahoma"/>
                <w:lang w:eastAsia="de-DE"/>
              </w:rPr>
              <w:t xml:space="preserve"> an </w:t>
            </w:r>
            <w:proofErr w:type="spellStart"/>
            <w:r w:rsidR="00B07AC6">
              <w:rPr>
                <w:rFonts w:ascii="Tahoma" w:eastAsia="Times New Roman" w:hAnsi="Tahoma" w:cs="Tahoma"/>
                <w:lang w:eastAsia="de-DE"/>
              </w:rPr>
              <w:t>KAoA</w:t>
            </w:r>
            <w:proofErr w:type="spellEnd"/>
            <w:r w:rsidR="00B07AC6">
              <w:rPr>
                <w:rFonts w:ascii="Tahoma" w:eastAsia="Times New Roman" w:hAnsi="Tahoma" w:cs="Tahoma"/>
                <w:lang w:eastAsia="de-DE"/>
              </w:rPr>
              <w:t>-STAR an die BR Düsseldorf und Schulamtskoordination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Inklusionsbezug/ Integrationsbezug/Genderbezug</w:t>
            </w:r>
          </w:p>
        </w:tc>
        <w:tc>
          <w:tcPr>
            <w:tcW w:w="4956" w:type="dxa"/>
          </w:tcPr>
          <w:p w:rsidR="00151431" w:rsidRPr="00007887" w:rsidRDefault="00444BC5" w:rsidP="00444BC5">
            <w:pPr>
              <w:spacing w:after="0" w:line="240" w:lineRule="auto"/>
              <w:rPr>
                <w:rFonts w:ascii="Tahoma" w:eastAsia="Times New Roman" w:hAnsi="Tahoma" w:cs="Tahoma"/>
                <w:lang w:eastAsia="de-DE"/>
              </w:rPr>
            </w:pPr>
            <w:r>
              <w:rPr>
                <w:rFonts w:ascii="Tahoma" w:eastAsia="Times New Roman" w:hAnsi="Tahoma" w:cs="Tahoma"/>
                <w:lang w:eastAsia="de-DE"/>
              </w:rPr>
              <w:t xml:space="preserve">Bestmögliche Förderung und Unterstützungsmaßnahmen für </w:t>
            </w:r>
            <w:proofErr w:type="spellStart"/>
            <w:r>
              <w:rPr>
                <w:rFonts w:ascii="Tahoma" w:eastAsia="Times New Roman" w:hAnsi="Tahoma" w:cs="Tahoma"/>
                <w:lang w:eastAsia="de-DE"/>
              </w:rPr>
              <w:t>SuS</w:t>
            </w:r>
            <w:proofErr w:type="spellEnd"/>
            <w:r>
              <w:rPr>
                <w:rFonts w:ascii="Tahoma" w:eastAsia="Times New Roman" w:hAnsi="Tahoma" w:cs="Tahoma"/>
                <w:lang w:eastAsia="de-DE"/>
              </w:rPr>
              <w:t xml:space="preserve"> im GL erreichen, </w:t>
            </w:r>
            <w:r w:rsidR="00151431">
              <w:rPr>
                <w:rFonts w:ascii="Tahoma" w:eastAsia="Times New Roman" w:hAnsi="Tahoma" w:cs="Tahoma"/>
                <w:lang w:eastAsia="de-DE"/>
              </w:rPr>
              <w:t>Ggf. Thematisierung geschlechtsspezifischer Berufe, Durchbrechen von Vorurteilen und Generalisierungen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Dokumentation der Ergebnisse</w:t>
            </w:r>
          </w:p>
        </w:tc>
        <w:tc>
          <w:tcPr>
            <w:tcW w:w="4956" w:type="dxa"/>
          </w:tcPr>
          <w:p w:rsidR="00151431" w:rsidRPr="00007887" w:rsidRDefault="00444BC5" w:rsidP="00FD05F2">
            <w:pPr>
              <w:spacing w:after="0" w:line="240" w:lineRule="auto"/>
              <w:rPr>
                <w:rFonts w:ascii="Tahoma" w:eastAsia="Times New Roman" w:hAnsi="Tahoma" w:cs="Tahoma"/>
                <w:lang w:eastAsia="de-DE"/>
              </w:rPr>
            </w:pPr>
            <w:r>
              <w:rPr>
                <w:rFonts w:ascii="Tahoma" w:eastAsia="Times New Roman" w:hAnsi="Tahoma" w:cs="Tahoma"/>
                <w:lang w:eastAsia="de-DE"/>
              </w:rPr>
              <w:t>Abheften im BWP NRW und in den Schülerakten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Verzahnung mit der Beratung und Förderplanung</w:t>
            </w:r>
          </w:p>
        </w:tc>
        <w:tc>
          <w:tcPr>
            <w:tcW w:w="4956" w:type="dxa"/>
          </w:tcPr>
          <w:p w:rsidR="00151431" w:rsidRPr="00007887" w:rsidRDefault="00444BC5" w:rsidP="00FD05F2">
            <w:pPr>
              <w:spacing w:after="0" w:line="240" w:lineRule="auto"/>
              <w:rPr>
                <w:rFonts w:ascii="Tahoma" w:eastAsia="Times New Roman" w:hAnsi="Tahoma" w:cs="Tahoma"/>
                <w:lang w:eastAsia="de-DE"/>
              </w:rPr>
            </w:pPr>
            <w:r>
              <w:rPr>
                <w:rFonts w:ascii="Tahoma" w:eastAsia="Times New Roman" w:hAnsi="Tahoma" w:cs="Tahoma"/>
                <w:lang w:eastAsia="de-DE"/>
              </w:rPr>
              <w:t xml:space="preserve">Individuelle Beratung zwischen Erziehungsberechtigten, </w:t>
            </w:r>
            <w:proofErr w:type="spellStart"/>
            <w:r>
              <w:rPr>
                <w:rFonts w:ascii="Tahoma" w:eastAsia="Times New Roman" w:hAnsi="Tahoma" w:cs="Tahoma"/>
                <w:lang w:eastAsia="de-DE"/>
              </w:rPr>
              <w:t>SuS</w:t>
            </w:r>
            <w:proofErr w:type="spellEnd"/>
            <w:r>
              <w:rPr>
                <w:rFonts w:ascii="Tahoma" w:eastAsia="Times New Roman" w:hAnsi="Tahoma" w:cs="Tahoma"/>
                <w:lang w:eastAsia="de-DE"/>
              </w:rPr>
              <w:t xml:space="preserve"> und Lehrkräften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Einbindung von Kooperationspartnern</w:t>
            </w:r>
          </w:p>
        </w:tc>
        <w:tc>
          <w:tcPr>
            <w:tcW w:w="4956" w:type="dxa"/>
          </w:tcPr>
          <w:p w:rsidR="00151431" w:rsidRDefault="00B07AC6" w:rsidP="00285267">
            <w:pPr>
              <w:spacing w:after="0" w:line="240" w:lineRule="auto"/>
              <w:rPr>
                <w:rFonts w:ascii="Tahoma" w:eastAsia="Times New Roman" w:hAnsi="Tahoma" w:cs="Tahoma"/>
                <w:lang w:eastAsia="de-DE"/>
              </w:rPr>
            </w:pPr>
            <w:r>
              <w:rPr>
                <w:rFonts w:ascii="Tahoma" w:eastAsia="Times New Roman" w:hAnsi="Tahoma" w:cs="Tahoma"/>
                <w:lang w:eastAsia="de-DE"/>
              </w:rPr>
              <w:t>LVR, IFD</w:t>
            </w:r>
            <w:r w:rsidR="00285267">
              <w:rPr>
                <w:rFonts w:ascii="Tahoma" w:eastAsia="Times New Roman" w:hAnsi="Tahoma" w:cs="Tahoma"/>
                <w:lang w:eastAsia="de-DE"/>
              </w:rPr>
              <w:t xml:space="preserve"> im Vorfeld durch den Elterninformationsabend (kommunal organisiert) und später intensive Zusammenarbeit mit dem IFD in der Umsetzung von </w:t>
            </w:r>
            <w:proofErr w:type="spellStart"/>
            <w:r w:rsidR="00285267">
              <w:rPr>
                <w:rFonts w:ascii="Tahoma" w:eastAsia="Times New Roman" w:hAnsi="Tahoma" w:cs="Tahoma"/>
                <w:lang w:eastAsia="de-DE"/>
              </w:rPr>
              <w:t>KAoA</w:t>
            </w:r>
            <w:proofErr w:type="spellEnd"/>
            <w:r w:rsidR="00285267">
              <w:rPr>
                <w:rFonts w:ascii="Tahoma" w:eastAsia="Times New Roman" w:hAnsi="Tahoma" w:cs="Tahoma"/>
                <w:lang w:eastAsia="de-DE"/>
              </w:rPr>
              <w:t>-STAR</w:t>
            </w:r>
          </w:p>
          <w:p w:rsidR="00285267" w:rsidRPr="00007887" w:rsidRDefault="00285267" w:rsidP="00285267">
            <w:pPr>
              <w:spacing w:after="0" w:line="240" w:lineRule="auto"/>
              <w:rPr>
                <w:rFonts w:ascii="Tahoma" w:eastAsia="Times New Roman" w:hAnsi="Tahoma" w:cs="Tahoma"/>
                <w:lang w:eastAsia="de-DE"/>
              </w:rPr>
            </w:pPr>
            <w:r>
              <w:rPr>
                <w:rFonts w:ascii="Tahoma" w:eastAsia="Times New Roman" w:hAnsi="Tahoma" w:cs="Tahoma"/>
                <w:lang w:eastAsia="de-DE"/>
              </w:rPr>
              <w:t>Ggf. Heinrich-Neumann-Förderschule für die 2-tägige PA im „Huckepackverfahren“</w:t>
            </w:r>
          </w:p>
        </w:tc>
      </w:tr>
      <w:tr w:rsidR="00151431" w:rsidRPr="00007887" w:rsidTr="00097F1E">
        <w:trPr>
          <w:trHeight w:val="624"/>
          <w:jc w:val="center"/>
        </w:trPr>
        <w:tc>
          <w:tcPr>
            <w:tcW w:w="4106" w:type="dxa"/>
          </w:tcPr>
          <w:p w:rsidR="00151431" w:rsidRPr="00007887" w:rsidRDefault="00151431" w:rsidP="00FD05F2">
            <w:pPr>
              <w:spacing w:after="0" w:line="240" w:lineRule="auto"/>
              <w:rPr>
                <w:rFonts w:ascii="Tahoma" w:eastAsia="Times New Roman" w:hAnsi="Tahoma" w:cs="Tahoma"/>
                <w:b/>
                <w:lang w:eastAsia="de-DE"/>
              </w:rPr>
            </w:pPr>
            <w:r w:rsidRPr="00007887">
              <w:rPr>
                <w:rFonts w:ascii="Tahoma" w:eastAsia="Times New Roman" w:hAnsi="Tahoma" w:cs="Tahoma"/>
                <w:b/>
                <w:lang w:eastAsia="de-DE"/>
              </w:rPr>
              <w:t>Materialien</w:t>
            </w:r>
          </w:p>
        </w:tc>
        <w:tc>
          <w:tcPr>
            <w:tcW w:w="4956" w:type="dxa"/>
          </w:tcPr>
          <w:p w:rsidR="00151431" w:rsidRPr="00007887" w:rsidRDefault="00444BC5" w:rsidP="00FD05F2">
            <w:pPr>
              <w:spacing w:after="0" w:line="240" w:lineRule="auto"/>
              <w:rPr>
                <w:rFonts w:ascii="Tahoma" w:eastAsia="Times New Roman" w:hAnsi="Tahoma" w:cs="Tahoma"/>
                <w:lang w:eastAsia="de-DE"/>
              </w:rPr>
            </w:pPr>
            <w:r>
              <w:rPr>
                <w:rFonts w:ascii="Tahoma" w:eastAsia="Times New Roman" w:hAnsi="Tahoma" w:cs="Tahoma"/>
                <w:lang w:eastAsia="de-DE"/>
              </w:rPr>
              <w:t xml:space="preserve">Einladungen, Einverständniserklärung </w:t>
            </w:r>
            <w:proofErr w:type="spellStart"/>
            <w:r>
              <w:rPr>
                <w:rFonts w:ascii="Tahoma" w:eastAsia="Times New Roman" w:hAnsi="Tahoma" w:cs="Tahoma"/>
                <w:lang w:eastAsia="de-DE"/>
              </w:rPr>
              <w:t>KAoA</w:t>
            </w:r>
            <w:proofErr w:type="spellEnd"/>
            <w:r>
              <w:rPr>
                <w:rFonts w:ascii="Tahoma" w:eastAsia="Times New Roman" w:hAnsi="Tahoma" w:cs="Tahoma"/>
                <w:lang w:eastAsia="de-DE"/>
              </w:rPr>
              <w:t>-STAR, Fragebogen zur Erstberatung</w:t>
            </w:r>
          </w:p>
        </w:tc>
      </w:tr>
    </w:tbl>
    <w:p w:rsidR="00151431" w:rsidRPr="00882C55" w:rsidRDefault="00151431" w:rsidP="00442D40">
      <w:pPr>
        <w:spacing w:after="0" w:line="276" w:lineRule="auto"/>
        <w:rPr>
          <w:rFonts w:ascii="Tahoma" w:hAnsi="Tahoma" w:cs="Tahoma"/>
          <w:i/>
          <w:sz w:val="24"/>
          <w:szCs w:val="24"/>
        </w:rPr>
      </w:pPr>
    </w:p>
    <w:sectPr w:rsidR="00151431" w:rsidRPr="00882C55" w:rsidSect="00007887">
      <w:headerReference w:type="default" r:id="rId19"/>
      <w:footerReference w:type="default" r:id="rId2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4D" w:rsidRDefault="00ED754D">
      <w:pPr>
        <w:spacing w:after="0" w:line="240" w:lineRule="auto"/>
      </w:pPr>
      <w:r>
        <w:separator/>
      </w:r>
    </w:p>
  </w:endnote>
  <w:endnote w:type="continuationSeparator" w:id="0">
    <w:p w:rsidR="00ED754D" w:rsidRDefault="00ED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3A" w:rsidRPr="00E21247" w:rsidRDefault="00435D3A" w:rsidP="00E21247">
    <w:pPr>
      <w:spacing w:after="0" w:line="240"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3A" w:rsidRDefault="00435D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4D" w:rsidRDefault="00ED754D">
      <w:pPr>
        <w:spacing w:after="0" w:line="240" w:lineRule="auto"/>
      </w:pPr>
      <w:r>
        <w:separator/>
      </w:r>
    </w:p>
  </w:footnote>
  <w:footnote w:type="continuationSeparator" w:id="0">
    <w:p w:rsidR="00ED754D" w:rsidRDefault="00ED7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3A" w:rsidRPr="00195407" w:rsidRDefault="00097F1E" w:rsidP="00195407">
    <w:pPr>
      <w:spacing w:after="0" w:line="240" w:lineRule="auto"/>
      <w:rPr>
        <w:rFonts w:ascii="Tahoma" w:hAnsi="Tahoma" w:cs="Tahoma"/>
        <w:snapToGrid w:val="0"/>
        <w:sz w:val="16"/>
        <w:szCs w:val="16"/>
      </w:rPr>
    </w:pPr>
    <w:r>
      <w:rPr>
        <w:rFonts w:ascii="Tahoma" w:hAnsi="Tahoma" w:cs="Tahoma"/>
        <w:snapToGrid w:val="0"/>
        <w:sz w:val="16"/>
        <w:szCs w:val="16"/>
      </w:rPr>
      <w:t xml:space="preserve">                                                                                                                                                                                                                                                                    </w:t>
    </w:r>
    <w:r w:rsidR="00435D3A" w:rsidRPr="00195407">
      <w:rPr>
        <w:rFonts w:ascii="Tahoma" w:hAnsi="Tahoma" w:cs="Tahoma"/>
        <w:snapToGrid w:val="0"/>
        <w:sz w:val="16"/>
        <w:szCs w:val="16"/>
      </w:rPr>
      <w:t>08/2018/</w:t>
    </w:r>
    <w:proofErr w:type="spellStart"/>
    <w:r w:rsidR="00435D3A" w:rsidRPr="00195407">
      <w:rPr>
        <w:rFonts w:ascii="Tahoma" w:hAnsi="Tahoma" w:cs="Tahoma"/>
        <w:snapToGrid w:val="0"/>
        <w:sz w:val="16"/>
        <w:szCs w:val="16"/>
      </w:rPr>
      <w:t>bk</w:t>
    </w:r>
    <w:r>
      <w:rPr>
        <w:rFonts w:ascii="Tahoma" w:hAnsi="Tahoma" w:cs="Tahoma"/>
        <w:snapToGrid w:val="0"/>
        <w:sz w:val="16"/>
        <w:szCs w:val="16"/>
      </w:rPr>
      <w:t>reimer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3A" w:rsidRDefault="00435D3A">
    <w:pPr>
      <w:pStyle w:val="Kopfzeile"/>
      <w:rPr>
        <w:rFonts w:ascii="Tahoma" w:hAnsi="Tahoma" w:cs="Tahoma"/>
        <w:snapToGrid w:val="0"/>
        <w:sz w:val="16"/>
        <w:szCs w:val="16"/>
      </w:rPr>
    </w:pPr>
    <w:r>
      <w:rPr>
        <w:rFonts w:ascii="Tahoma" w:hAnsi="Tahoma" w:cs="Tahoma"/>
        <w:snapToGrid w:val="0"/>
        <w:sz w:val="16"/>
        <w:szCs w:val="16"/>
      </w:rPr>
      <w:tab/>
    </w:r>
  </w:p>
  <w:p w:rsidR="00435D3A" w:rsidRDefault="00435D3A">
    <w:pPr>
      <w:pStyle w:val="Kopfzeile"/>
    </w:pPr>
    <w:r>
      <w:rPr>
        <w:rFonts w:ascii="Tahoma" w:hAnsi="Tahoma" w:cs="Tahoma"/>
        <w:snapToGrid w:val="0"/>
        <w:sz w:val="16"/>
        <w:szCs w:val="16"/>
      </w:rPr>
      <w:t xml:space="preserve">                                                                                                                                                                     </w:t>
    </w:r>
    <w:r w:rsidRPr="00195407">
      <w:rPr>
        <w:rFonts w:ascii="Tahoma" w:hAnsi="Tahoma" w:cs="Tahoma"/>
        <w:snapToGrid w:val="0"/>
        <w:sz w:val="16"/>
        <w:szCs w:val="16"/>
      </w:rPr>
      <w:t>08/2018/</w:t>
    </w:r>
    <w:proofErr w:type="spellStart"/>
    <w:r w:rsidRPr="00195407">
      <w:rPr>
        <w:rFonts w:ascii="Tahoma" w:hAnsi="Tahoma" w:cs="Tahoma"/>
        <w:snapToGrid w:val="0"/>
        <w:sz w:val="16"/>
        <w:szCs w:val="16"/>
      </w:rPr>
      <w:t>bk</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3A" w:rsidRPr="00136625" w:rsidRDefault="00435D3A" w:rsidP="00195407">
    <w:pPr>
      <w:pStyle w:val="Kopfzeile"/>
      <w:jc w:val="right"/>
      <w:rPr>
        <w:rFonts w:ascii="Tahoma" w:hAnsi="Tahoma" w:cs="Tahoma"/>
        <w:sz w:val="16"/>
        <w:szCs w:val="16"/>
      </w:rPr>
    </w:pPr>
  </w:p>
  <w:p w:rsidR="00435D3A" w:rsidRPr="00195407" w:rsidRDefault="00097F1E" w:rsidP="00195407">
    <w:pPr>
      <w:pStyle w:val="Kopfzeile"/>
    </w:pPr>
    <w:r>
      <w:rPr>
        <w:rFonts w:ascii="Tahoma" w:hAnsi="Tahoma" w:cs="Tahoma"/>
        <w:snapToGrid w:val="0"/>
        <w:sz w:val="16"/>
        <w:szCs w:val="16"/>
      </w:rPr>
      <w:tab/>
    </w:r>
    <w:r>
      <w:rPr>
        <w:rFonts w:ascii="Tahoma" w:hAnsi="Tahoma" w:cs="Tahoma"/>
        <w:snapToGrid w:val="0"/>
        <w:sz w:val="16"/>
        <w:szCs w:val="16"/>
      </w:rPr>
      <w:tab/>
      <w:t>08/2018/</w:t>
    </w:r>
    <w:proofErr w:type="spellStart"/>
    <w:r>
      <w:rPr>
        <w:rFonts w:ascii="Tahoma" w:hAnsi="Tahoma" w:cs="Tahoma"/>
        <w:snapToGrid w:val="0"/>
        <w:sz w:val="16"/>
        <w:szCs w:val="16"/>
      </w:rPr>
      <w:t>bkreimer</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3A" w:rsidRDefault="00435D3A" w:rsidP="00E97ABE">
    <w:pPr>
      <w:pStyle w:val="Kopfzeile"/>
      <w:tabs>
        <w:tab w:val="clear" w:pos="4536"/>
        <w:tab w:val="clear" w:pos="9072"/>
        <w:tab w:val="left" w:pos="1455"/>
      </w:tabs>
      <w:jc w:val="right"/>
      <w:rPr>
        <w:rFonts w:ascii="Tahoma" w:hAnsi="Tahoma" w:cs="Tahoma"/>
        <w:snapToGrid w:val="0"/>
        <w:sz w:val="16"/>
        <w:szCs w:val="16"/>
      </w:rPr>
    </w:pPr>
  </w:p>
  <w:p w:rsidR="00435D3A" w:rsidRDefault="00435D3A" w:rsidP="00E97ABE">
    <w:pPr>
      <w:pStyle w:val="Kopfzeile"/>
      <w:tabs>
        <w:tab w:val="clear" w:pos="4536"/>
        <w:tab w:val="clear" w:pos="9072"/>
        <w:tab w:val="left" w:pos="1455"/>
      </w:tabs>
      <w:jc w:val="right"/>
    </w:pPr>
    <w:r>
      <w:rPr>
        <w:rFonts w:ascii="Tahoma" w:hAnsi="Tahoma" w:cs="Tahoma"/>
        <w:snapToGrid w:val="0"/>
        <w:sz w:val="16"/>
        <w:szCs w:val="16"/>
      </w:rPr>
      <w:t xml:space="preserve">            </w:t>
    </w:r>
    <w:r w:rsidRPr="00195407">
      <w:rPr>
        <w:rFonts w:ascii="Tahoma" w:hAnsi="Tahoma" w:cs="Tahoma"/>
        <w:snapToGrid w:val="0"/>
        <w:sz w:val="16"/>
        <w:szCs w:val="16"/>
      </w:rPr>
      <w:t>08/2018/</w:t>
    </w:r>
    <w:proofErr w:type="spellStart"/>
    <w:r w:rsidRPr="00195407">
      <w:rPr>
        <w:rFonts w:ascii="Tahoma" w:hAnsi="Tahoma" w:cs="Tahoma"/>
        <w:snapToGrid w:val="0"/>
        <w:sz w:val="16"/>
        <w:szCs w:val="16"/>
      </w:rPr>
      <w:t>bk</w:t>
    </w:r>
    <w:proofErr w:type="spellEnd"/>
    <w:r>
      <w:rPr>
        <w:rFonts w:ascii="Tahoma" w:hAnsi="Tahoma" w:cs="Tahoma"/>
        <w:snapToGrid w:val="0"/>
        <w:sz w:val="16"/>
        <w:szCs w:val="16"/>
      </w:rPr>
      <w:tab/>
    </w:r>
    <w:proofErr w:type="spellStart"/>
    <w:r w:rsidR="00097F1E">
      <w:rPr>
        <w:rFonts w:ascii="Tahoma" w:hAnsi="Tahoma" w:cs="Tahoma"/>
        <w:snapToGrid w:val="0"/>
        <w:sz w:val="16"/>
        <w:szCs w:val="16"/>
      </w:rPr>
      <w:t>reimer</w:t>
    </w:r>
    <w:proofErr w:type="spellEnd"/>
  </w:p>
  <w:p w:rsidR="00435D3A" w:rsidRPr="00442D40" w:rsidRDefault="00435D3A" w:rsidP="00E97ABE">
    <w:pPr>
      <w:spacing w:after="0" w:line="240" w:lineRule="auto"/>
      <w:jc w:val="right"/>
      <w:rPr>
        <w:rFonts w:ascii="Tahoma" w:hAnsi="Tahoma" w:cs="Tahoma"/>
        <w:snapToGrid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C83"/>
    <w:multiLevelType w:val="multilevel"/>
    <w:tmpl w:val="ED6A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F0C50"/>
    <w:multiLevelType w:val="hybridMultilevel"/>
    <w:tmpl w:val="FBE4E93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1581191F"/>
    <w:multiLevelType w:val="hybridMultilevel"/>
    <w:tmpl w:val="AF582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2E1615"/>
    <w:multiLevelType w:val="hybridMultilevel"/>
    <w:tmpl w:val="9A9CE1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9EA4961"/>
    <w:multiLevelType w:val="hybridMultilevel"/>
    <w:tmpl w:val="0F520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747E6"/>
    <w:multiLevelType w:val="multilevel"/>
    <w:tmpl w:val="E9C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82A5A"/>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0465B2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3A40444"/>
    <w:multiLevelType w:val="hybridMultilevel"/>
    <w:tmpl w:val="A2840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A25FAA"/>
    <w:multiLevelType w:val="hybridMultilevel"/>
    <w:tmpl w:val="6A9C5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7B623CD"/>
    <w:multiLevelType w:val="hybridMultilevel"/>
    <w:tmpl w:val="5B1E1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ED6E3A"/>
    <w:multiLevelType w:val="hybridMultilevel"/>
    <w:tmpl w:val="EB769CD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2EE25271"/>
    <w:multiLevelType w:val="hybridMultilevel"/>
    <w:tmpl w:val="EFB20C0E"/>
    <w:lvl w:ilvl="0" w:tplc="485AF566">
      <w:start w:val="1"/>
      <w:numFmt w:val="bullet"/>
      <w:lvlText w:val=""/>
      <w:lvlJc w:val="left"/>
      <w:pPr>
        <w:tabs>
          <w:tab w:val="num" w:pos="720"/>
        </w:tabs>
        <w:ind w:left="720" w:hanging="360"/>
      </w:pPr>
      <w:rPr>
        <w:rFonts w:ascii="Symbol" w:hAnsi="Symbol" w:hint="default"/>
      </w:rPr>
    </w:lvl>
    <w:lvl w:ilvl="1" w:tplc="FBBC1356">
      <w:start w:val="1"/>
      <w:numFmt w:val="bullet"/>
      <w:lvlText w:val=""/>
      <w:lvlJc w:val="left"/>
      <w:pPr>
        <w:tabs>
          <w:tab w:val="num" w:pos="1440"/>
        </w:tabs>
        <w:ind w:left="1440" w:hanging="360"/>
      </w:pPr>
      <w:rPr>
        <w:rFonts w:ascii="Symbol" w:hAnsi="Symbol" w:hint="default"/>
      </w:rPr>
    </w:lvl>
    <w:lvl w:ilvl="2" w:tplc="04070003">
      <w:start w:val="1"/>
      <w:numFmt w:val="bullet"/>
      <w:lvlText w:val="o"/>
      <w:lvlJc w:val="left"/>
      <w:pPr>
        <w:tabs>
          <w:tab w:val="num" w:pos="2160"/>
        </w:tabs>
        <w:ind w:left="2160" w:hanging="360"/>
      </w:pPr>
      <w:rPr>
        <w:rFonts w:ascii="Courier New" w:hAnsi="Courier New" w:hint="default"/>
      </w:rPr>
    </w:lvl>
    <w:lvl w:ilvl="3" w:tplc="F092B7B4" w:tentative="1">
      <w:start w:val="1"/>
      <w:numFmt w:val="bullet"/>
      <w:lvlText w:val=""/>
      <w:lvlJc w:val="left"/>
      <w:pPr>
        <w:tabs>
          <w:tab w:val="num" w:pos="2880"/>
        </w:tabs>
        <w:ind w:left="2880" w:hanging="360"/>
      </w:pPr>
      <w:rPr>
        <w:rFonts w:ascii="Symbol" w:hAnsi="Symbol" w:hint="default"/>
      </w:rPr>
    </w:lvl>
    <w:lvl w:ilvl="4" w:tplc="246CCE0E" w:tentative="1">
      <w:start w:val="1"/>
      <w:numFmt w:val="bullet"/>
      <w:lvlText w:val=""/>
      <w:lvlJc w:val="left"/>
      <w:pPr>
        <w:tabs>
          <w:tab w:val="num" w:pos="3600"/>
        </w:tabs>
        <w:ind w:left="3600" w:hanging="360"/>
      </w:pPr>
      <w:rPr>
        <w:rFonts w:ascii="Symbol" w:hAnsi="Symbol" w:hint="default"/>
      </w:rPr>
    </w:lvl>
    <w:lvl w:ilvl="5" w:tplc="9FC85478" w:tentative="1">
      <w:start w:val="1"/>
      <w:numFmt w:val="bullet"/>
      <w:lvlText w:val=""/>
      <w:lvlJc w:val="left"/>
      <w:pPr>
        <w:tabs>
          <w:tab w:val="num" w:pos="4320"/>
        </w:tabs>
        <w:ind w:left="4320" w:hanging="360"/>
      </w:pPr>
      <w:rPr>
        <w:rFonts w:ascii="Symbol" w:hAnsi="Symbol" w:hint="default"/>
      </w:rPr>
    </w:lvl>
    <w:lvl w:ilvl="6" w:tplc="1B40AFB8" w:tentative="1">
      <w:start w:val="1"/>
      <w:numFmt w:val="bullet"/>
      <w:lvlText w:val=""/>
      <w:lvlJc w:val="left"/>
      <w:pPr>
        <w:tabs>
          <w:tab w:val="num" w:pos="5040"/>
        </w:tabs>
        <w:ind w:left="5040" w:hanging="360"/>
      </w:pPr>
      <w:rPr>
        <w:rFonts w:ascii="Symbol" w:hAnsi="Symbol" w:hint="default"/>
      </w:rPr>
    </w:lvl>
    <w:lvl w:ilvl="7" w:tplc="A5E6DE76" w:tentative="1">
      <w:start w:val="1"/>
      <w:numFmt w:val="bullet"/>
      <w:lvlText w:val=""/>
      <w:lvlJc w:val="left"/>
      <w:pPr>
        <w:tabs>
          <w:tab w:val="num" w:pos="5760"/>
        </w:tabs>
        <w:ind w:left="5760" w:hanging="360"/>
      </w:pPr>
      <w:rPr>
        <w:rFonts w:ascii="Symbol" w:hAnsi="Symbol" w:hint="default"/>
      </w:rPr>
    </w:lvl>
    <w:lvl w:ilvl="8" w:tplc="09FED274" w:tentative="1">
      <w:start w:val="1"/>
      <w:numFmt w:val="bullet"/>
      <w:lvlText w:val=""/>
      <w:lvlJc w:val="left"/>
      <w:pPr>
        <w:tabs>
          <w:tab w:val="num" w:pos="6480"/>
        </w:tabs>
        <w:ind w:left="6480" w:hanging="360"/>
      </w:pPr>
      <w:rPr>
        <w:rFonts w:ascii="Symbol" w:hAnsi="Symbol" w:hint="default"/>
      </w:rPr>
    </w:lvl>
  </w:abstractNum>
  <w:abstractNum w:abstractNumId="13">
    <w:nsid w:val="2EF53191"/>
    <w:multiLevelType w:val="hybridMultilevel"/>
    <w:tmpl w:val="834A1944"/>
    <w:lvl w:ilvl="0" w:tplc="3DF410CE">
      <w:start w:val="1"/>
      <w:numFmt w:val="decimal"/>
      <w:lvlText w:val="%1."/>
      <w:lvlJc w:val="left"/>
      <w:pPr>
        <w:ind w:left="720" w:hanging="360"/>
      </w:pPr>
      <w:rPr>
        <w:rFonts w:ascii="Arial" w:hAnsi="Arial" w:cs="Arial" w:hint="default"/>
        <w:b/>
        <w:sz w:val="24"/>
        <w:szCs w:val="24"/>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336B5879"/>
    <w:multiLevelType w:val="multilevel"/>
    <w:tmpl w:val="A4E43E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6B31EA9"/>
    <w:multiLevelType w:val="hybridMultilevel"/>
    <w:tmpl w:val="E94EF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70D2BEB"/>
    <w:multiLevelType w:val="hybridMultilevel"/>
    <w:tmpl w:val="29AC3718"/>
    <w:lvl w:ilvl="0" w:tplc="04070003">
      <w:start w:val="1"/>
      <w:numFmt w:val="bullet"/>
      <w:lvlText w:val="o"/>
      <w:lvlJc w:val="left"/>
      <w:pPr>
        <w:tabs>
          <w:tab w:val="num" w:pos="1440"/>
        </w:tabs>
        <w:ind w:left="1440" w:hanging="360"/>
      </w:pPr>
      <w:rPr>
        <w:rFonts w:ascii="Courier New" w:hAnsi="Courier New" w:hint="default"/>
      </w:rPr>
    </w:lvl>
    <w:lvl w:ilvl="1" w:tplc="07AC8B2E" w:tentative="1">
      <w:start w:val="1"/>
      <w:numFmt w:val="bullet"/>
      <w:lvlText w:val=""/>
      <w:lvlJc w:val="left"/>
      <w:pPr>
        <w:tabs>
          <w:tab w:val="num" w:pos="2160"/>
        </w:tabs>
        <w:ind w:left="2160" w:hanging="360"/>
      </w:pPr>
      <w:rPr>
        <w:rFonts w:ascii="Symbol" w:hAnsi="Symbol" w:hint="default"/>
      </w:rPr>
    </w:lvl>
    <w:lvl w:ilvl="2" w:tplc="F0CA1102" w:tentative="1">
      <w:start w:val="1"/>
      <w:numFmt w:val="bullet"/>
      <w:lvlText w:val=""/>
      <w:lvlJc w:val="left"/>
      <w:pPr>
        <w:tabs>
          <w:tab w:val="num" w:pos="2880"/>
        </w:tabs>
        <w:ind w:left="2880" w:hanging="360"/>
      </w:pPr>
      <w:rPr>
        <w:rFonts w:ascii="Symbol" w:hAnsi="Symbol" w:hint="default"/>
      </w:rPr>
    </w:lvl>
    <w:lvl w:ilvl="3" w:tplc="DBCA8C1C" w:tentative="1">
      <w:start w:val="1"/>
      <w:numFmt w:val="bullet"/>
      <w:lvlText w:val=""/>
      <w:lvlJc w:val="left"/>
      <w:pPr>
        <w:tabs>
          <w:tab w:val="num" w:pos="3600"/>
        </w:tabs>
        <w:ind w:left="3600" w:hanging="360"/>
      </w:pPr>
      <w:rPr>
        <w:rFonts w:ascii="Symbol" w:hAnsi="Symbol" w:hint="default"/>
      </w:rPr>
    </w:lvl>
    <w:lvl w:ilvl="4" w:tplc="929C0194" w:tentative="1">
      <w:start w:val="1"/>
      <w:numFmt w:val="bullet"/>
      <w:lvlText w:val=""/>
      <w:lvlJc w:val="left"/>
      <w:pPr>
        <w:tabs>
          <w:tab w:val="num" w:pos="4320"/>
        </w:tabs>
        <w:ind w:left="4320" w:hanging="360"/>
      </w:pPr>
      <w:rPr>
        <w:rFonts w:ascii="Symbol" w:hAnsi="Symbol" w:hint="default"/>
      </w:rPr>
    </w:lvl>
    <w:lvl w:ilvl="5" w:tplc="04629F98" w:tentative="1">
      <w:start w:val="1"/>
      <w:numFmt w:val="bullet"/>
      <w:lvlText w:val=""/>
      <w:lvlJc w:val="left"/>
      <w:pPr>
        <w:tabs>
          <w:tab w:val="num" w:pos="5040"/>
        </w:tabs>
        <w:ind w:left="5040" w:hanging="360"/>
      </w:pPr>
      <w:rPr>
        <w:rFonts w:ascii="Symbol" w:hAnsi="Symbol" w:hint="default"/>
      </w:rPr>
    </w:lvl>
    <w:lvl w:ilvl="6" w:tplc="F9049184" w:tentative="1">
      <w:start w:val="1"/>
      <w:numFmt w:val="bullet"/>
      <w:lvlText w:val=""/>
      <w:lvlJc w:val="left"/>
      <w:pPr>
        <w:tabs>
          <w:tab w:val="num" w:pos="5760"/>
        </w:tabs>
        <w:ind w:left="5760" w:hanging="360"/>
      </w:pPr>
      <w:rPr>
        <w:rFonts w:ascii="Symbol" w:hAnsi="Symbol" w:hint="default"/>
      </w:rPr>
    </w:lvl>
    <w:lvl w:ilvl="7" w:tplc="FC165B9A" w:tentative="1">
      <w:start w:val="1"/>
      <w:numFmt w:val="bullet"/>
      <w:lvlText w:val=""/>
      <w:lvlJc w:val="left"/>
      <w:pPr>
        <w:tabs>
          <w:tab w:val="num" w:pos="6480"/>
        </w:tabs>
        <w:ind w:left="6480" w:hanging="360"/>
      </w:pPr>
      <w:rPr>
        <w:rFonts w:ascii="Symbol" w:hAnsi="Symbol" w:hint="default"/>
      </w:rPr>
    </w:lvl>
    <w:lvl w:ilvl="8" w:tplc="C04A4B9C" w:tentative="1">
      <w:start w:val="1"/>
      <w:numFmt w:val="bullet"/>
      <w:lvlText w:val=""/>
      <w:lvlJc w:val="left"/>
      <w:pPr>
        <w:tabs>
          <w:tab w:val="num" w:pos="7200"/>
        </w:tabs>
        <w:ind w:left="7200" w:hanging="360"/>
      </w:pPr>
      <w:rPr>
        <w:rFonts w:ascii="Symbol" w:hAnsi="Symbol" w:hint="default"/>
      </w:rPr>
    </w:lvl>
  </w:abstractNum>
  <w:abstractNum w:abstractNumId="17">
    <w:nsid w:val="39AB228B"/>
    <w:multiLevelType w:val="hybridMultilevel"/>
    <w:tmpl w:val="9AF091FA"/>
    <w:lvl w:ilvl="0" w:tplc="BF884DD6">
      <w:start w:val="8"/>
      <w:numFmt w:val="bullet"/>
      <w:lvlText w:val="-"/>
      <w:lvlJc w:val="left"/>
      <w:pPr>
        <w:tabs>
          <w:tab w:val="num" w:pos="720"/>
        </w:tabs>
        <w:ind w:left="720" w:hanging="360"/>
      </w:pPr>
      <w:rPr>
        <w:rFonts w:ascii="Tahoma" w:eastAsia="Times New Roman" w:hAnsi="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C7E5DA5"/>
    <w:multiLevelType w:val="hybridMultilevel"/>
    <w:tmpl w:val="5ABA291A"/>
    <w:lvl w:ilvl="0" w:tplc="AC3ABDF0">
      <w:start w:val="7"/>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6E56D1"/>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A421014"/>
    <w:multiLevelType w:val="multilevel"/>
    <w:tmpl w:val="084A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9A624C"/>
    <w:multiLevelType w:val="hybridMultilevel"/>
    <w:tmpl w:val="58228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13B7ED3"/>
    <w:multiLevelType w:val="hybridMultilevel"/>
    <w:tmpl w:val="8F704E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4CC4D03"/>
    <w:multiLevelType w:val="hybridMultilevel"/>
    <w:tmpl w:val="80B2B4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C13206F"/>
    <w:multiLevelType w:val="hybridMultilevel"/>
    <w:tmpl w:val="8F482BBE"/>
    <w:lvl w:ilvl="0" w:tplc="4A065502">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6895C6F"/>
    <w:multiLevelType w:val="hybridMultilevel"/>
    <w:tmpl w:val="B930DB7E"/>
    <w:lvl w:ilvl="0" w:tplc="3DF410CE">
      <w:start w:val="1"/>
      <w:numFmt w:val="decimal"/>
      <w:lvlText w:val="%1."/>
      <w:lvlJc w:val="left"/>
      <w:pPr>
        <w:ind w:left="720" w:hanging="360"/>
      </w:pPr>
      <w:rPr>
        <w:rFonts w:ascii="Arial" w:hAnsi="Arial" w:cs="Arial" w:hint="default"/>
        <w:b/>
        <w:sz w:val="24"/>
        <w:szCs w:val="24"/>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74B46C1B"/>
    <w:multiLevelType w:val="hybridMultilevel"/>
    <w:tmpl w:val="82AC9602"/>
    <w:lvl w:ilvl="0" w:tplc="3DF410CE">
      <w:start w:val="1"/>
      <w:numFmt w:val="decimal"/>
      <w:lvlText w:val="%1."/>
      <w:lvlJc w:val="left"/>
      <w:pPr>
        <w:ind w:left="720" w:hanging="360"/>
      </w:pPr>
      <w:rPr>
        <w:rFonts w:ascii="Arial" w:hAnsi="Arial" w:cs="Arial" w:hint="default"/>
        <w:b/>
        <w:sz w:val="24"/>
        <w:szCs w:val="24"/>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776D6B7F"/>
    <w:multiLevelType w:val="hybridMultilevel"/>
    <w:tmpl w:val="57C0E136"/>
    <w:lvl w:ilvl="0" w:tplc="485AF566">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3">
      <w:start w:val="1"/>
      <w:numFmt w:val="bullet"/>
      <w:lvlText w:val="o"/>
      <w:lvlJc w:val="left"/>
      <w:pPr>
        <w:tabs>
          <w:tab w:val="num" w:pos="2160"/>
        </w:tabs>
        <w:ind w:left="2160" w:hanging="360"/>
      </w:pPr>
      <w:rPr>
        <w:rFonts w:ascii="Courier New" w:hAnsi="Courier New" w:hint="default"/>
      </w:rPr>
    </w:lvl>
    <w:lvl w:ilvl="3" w:tplc="F092B7B4" w:tentative="1">
      <w:start w:val="1"/>
      <w:numFmt w:val="bullet"/>
      <w:lvlText w:val=""/>
      <w:lvlJc w:val="left"/>
      <w:pPr>
        <w:tabs>
          <w:tab w:val="num" w:pos="2880"/>
        </w:tabs>
        <w:ind w:left="2880" w:hanging="360"/>
      </w:pPr>
      <w:rPr>
        <w:rFonts w:ascii="Symbol" w:hAnsi="Symbol" w:hint="default"/>
      </w:rPr>
    </w:lvl>
    <w:lvl w:ilvl="4" w:tplc="246CCE0E" w:tentative="1">
      <w:start w:val="1"/>
      <w:numFmt w:val="bullet"/>
      <w:lvlText w:val=""/>
      <w:lvlJc w:val="left"/>
      <w:pPr>
        <w:tabs>
          <w:tab w:val="num" w:pos="3600"/>
        </w:tabs>
        <w:ind w:left="3600" w:hanging="360"/>
      </w:pPr>
      <w:rPr>
        <w:rFonts w:ascii="Symbol" w:hAnsi="Symbol" w:hint="default"/>
      </w:rPr>
    </w:lvl>
    <w:lvl w:ilvl="5" w:tplc="9FC85478" w:tentative="1">
      <w:start w:val="1"/>
      <w:numFmt w:val="bullet"/>
      <w:lvlText w:val=""/>
      <w:lvlJc w:val="left"/>
      <w:pPr>
        <w:tabs>
          <w:tab w:val="num" w:pos="4320"/>
        </w:tabs>
        <w:ind w:left="4320" w:hanging="360"/>
      </w:pPr>
      <w:rPr>
        <w:rFonts w:ascii="Symbol" w:hAnsi="Symbol" w:hint="default"/>
      </w:rPr>
    </w:lvl>
    <w:lvl w:ilvl="6" w:tplc="1B40AFB8" w:tentative="1">
      <w:start w:val="1"/>
      <w:numFmt w:val="bullet"/>
      <w:lvlText w:val=""/>
      <w:lvlJc w:val="left"/>
      <w:pPr>
        <w:tabs>
          <w:tab w:val="num" w:pos="5040"/>
        </w:tabs>
        <w:ind w:left="5040" w:hanging="360"/>
      </w:pPr>
      <w:rPr>
        <w:rFonts w:ascii="Symbol" w:hAnsi="Symbol" w:hint="default"/>
      </w:rPr>
    </w:lvl>
    <w:lvl w:ilvl="7" w:tplc="A5E6DE76" w:tentative="1">
      <w:start w:val="1"/>
      <w:numFmt w:val="bullet"/>
      <w:lvlText w:val=""/>
      <w:lvlJc w:val="left"/>
      <w:pPr>
        <w:tabs>
          <w:tab w:val="num" w:pos="5760"/>
        </w:tabs>
        <w:ind w:left="5760" w:hanging="360"/>
      </w:pPr>
      <w:rPr>
        <w:rFonts w:ascii="Symbol" w:hAnsi="Symbol" w:hint="default"/>
      </w:rPr>
    </w:lvl>
    <w:lvl w:ilvl="8" w:tplc="09FED274" w:tentative="1">
      <w:start w:val="1"/>
      <w:numFmt w:val="bullet"/>
      <w:lvlText w:val=""/>
      <w:lvlJc w:val="left"/>
      <w:pPr>
        <w:tabs>
          <w:tab w:val="num" w:pos="6480"/>
        </w:tabs>
        <w:ind w:left="6480" w:hanging="360"/>
      </w:pPr>
      <w:rPr>
        <w:rFonts w:ascii="Symbol" w:hAnsi="Symbol" w:hint="default"/>
      </w:rPr>
    </w:lvl>
  </w:abstractNum>
  <w:abstractNum w:abstractNumId="28">
    <w:nsid w:val="7C86069E"/>
    <w:multiLevelType w:val="hybridMultilevel"/>
    <w:tmpl w:val="059CA88E"/>
    <w:lvl w:ilvl="0" w:tplc="7BBAE9E8">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033738"/>
    <w:multiLevelType w:val="hybridMultilevel"/>
    <w:tmpl w:val="41CEC75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2"/>
  </w:num>
  <w:num w:numId="2">
    <w:abstractNumId w:val="29"/>
  </w:num>
  <w:num w:numId="3">
    <w:abstractNumId w:val="26"/>
  </w:num>
  <w:num w:numId="4">
    <w:abstractNumId w:val="16"/>
  </w:num>
  <w:num w:numId="5">
    <w:abstractNumId w:val="27"/>
  </w:num>
  <w:num w:numId="6">
    <w:abstractNumId w:val="8"/>
  </w:num>
  <w:num w:numId="7">
    <w:abstractNumId w:val="21"/>
  </w:num>
  <w:num w:numId="8">
    <w:abstractNumId w:val="4"/>
  </w:num>
  <w:num w:numId="9">
    <w:abstractNumId w:val="15"/>
  </w:num>
  <w:num w:numId="10">
    <w:abstractNumId w:val="23"/>
  </w:num>
  <w:num w:numId="11">
    <w:abstractNumId w:val="9"/>
  </w:num>
  <w:num w:numId="12">
    <w:abstractNumId w:val="22"/>
  </w:num>
  <w:num w:numId="13">
    <w:abstractNumId w:val="2"/>
  </w:num>
  <w:num w:numId="14">
    <w:abstractNumId w:val="10"/>
  </w:num>
  <w:num w:numId="15">
    <w:abstractNumId w:val="6"/>
  </w:num>
  <w:num w:numId="16">
    <w:abstractNumId w:val="19"/>
  </w:num>
  <w:num w:numId="17">
    <w:abstractNumId w:val="7"/>
  </w:num>
  <w:num w:numId="18">
    <w:abstractNumId w:val="11"/>
  </w:num>
  <w:num w:numId="19">
    <w:abstractNumId w:val="3"/>
  </w:num>
  <w:num w:numId="20">
    <w:abstractNumId w:val="1"/>
  </w:num>
  <w:num w:numId="21">
    <w:abstractNumId w:val="25"/>
  </w:num>
  <w:num w:numId="22">
    <w:abstractNumId w:val="13"/>
  </w:num>
  <w:num w:numId="23">
    <w:abstractNumId w:val="17"/>
  </w:num>
  <w:num w:numId="24">
    <w:abstractNumId w:val="28"/>
  </w:num>
  <w:num w:numId="25">
    <w:abstractNumId w:val="18"/>
  </w:num>
  <w:num w:numId="26">
    <w:abstractNumId w:val="14"/>
  </w:num>
  <w:num w:numId="27">
    <w:abstractNumId w:val="5"/>
  </w:num>
  <w:num w:numId="28">
    <w:abstractNumId w:val="20"/>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42"/>
    <w:rsid w:val="00007887"/>
    <w:rsid w:val="00020DAB"/>
    <w:rsid w:val="00097F1E"/>
    <w:rsid w:val="000A1C1C"/>
    <w:rsid w:val="000A22DF"/>
    <w:rsid w:val="000C0408"/>
    <w:rsid w:val="001175B1"/>
    <w:rsid w:val="001343A9"/>
    <w:rsid w:val="00151431"/>
    <w:rsid w:val="00176ADC"/>
    <w:rsid w:val="00195407"/>
    <w:rsid w:val="001B5DE6"/>
    <w:rsid w:val="00203662"/>
    <w:rsid w:val="0021032C"/>
    <w:rsid w:val="00221A13"/>
    <w:rsid w:val="002363BC"/>
    <w:rsid w:val="00244168"/>
    <w:rsid w:val="0026524B"/>
    <w:rsid w:val="002758DA"/>
    <w:rsid w:val="00285267"/>
    <w:rsid w:val="002B6358"/>
    <w:rsid w:val="002B6BD4"/>
    <w:rsid w:val="002C5E47"/>
    <w:rsid w:val="002C6B18"/>
    <w:rsid w:val="002F08DA"/>
    <w:rsid w:val="00324CC2"/>
    <w:rsid w:val="003320E1"/>
    <w:rsid w:val="00373128"/>
    <w:rsid w:val="003801E8"/>
    <w:rsid w:val="003B2AA5"/>
    <w:rsid w:val="003C3276"/>
    <w:rsid w:val="003C4CE8"/>
    <w:rsid w:val="003E556D"/>
    <w:rsid w:val="00416FFA"/>
    <w:rsid w:val="00435D3A"/>
    <w:rsid w:val="00436BB6"/>
    <w:rsid w:val="00442D40"/>
    <w:rsid w:val="00444BC5"/>
    <w:rsid w:val="0047766E"/>
    <w:rsid w:val="004917EE"/>
    <w:rsid w:val="004D13A2"/>
    <w:rsid w:val="00526F4C"/>
    <w:rsid w:val="00543D02"/>
    <w:rsid w:val="00552150"/>
    <w:rsid w:val="00575610"/>
    <w:rsid w:val="005B4633"/>
    <w:rsid w:val="005B64C4"/>
    <w:rsid w:val="005B755C"/>
    <w:rsid w:val="005E3F71"/>
    <w:rsid w:val="005F168A"/>
    <w:rsid w:val="00600D32"/>
    <w:rsid w:val="0061442B"/>
    <w:rsid w:val="0061483D"/>
    <w:rsid w:val="0061485E"/>
    <w:rsid w:val="00616499"/>
    <w:rsid w:val="00634D43"/>
    <w:rsid w:val="0064567E"/>
    <w:rsid w:val="0065746F"/>
    <w:rsid w:val="006765EC"/>
    <w:rsid w:val="006912F7"/>
    <w:rsid w:val="006A746B"/>
    <w:rsid w:val="006C6E4F"/>
    <w:rsid w:val="006D1602"/>
    <w:rsid w:val="007044A1"/>
    <w:rsid w:val="007105F6"/>
    <w:rsid w:val="00775B77"/>
    <w:rsid w:val="00854004"/>
    <w:rsid w:val="008668B1"/>
    <w:rsid w:val="00882C55"/>
    <w:rsid w:val="008B7BFE"/>
    <w:rsid w:val="008D08AE"/>
    <w:rsid w:val="008D2BBD"/>
    <w:rsid w:val="008D4194"/>
    <w:rsid w:val="008F068E"/>
    <w:rsid w:val="008F3DF0"/>
    <w:rsid w:val="008F7947"/>
    <w:rsid w:val="00903ED0"/>
    <w:rsid w:val="00927D33"/>
    <w:rsid w:val="009307E9"/>
    <w:rsid w:val="009355DD"/>
    <w:rsid w:val="00937D87"/>
    <w:rsid w:val="00967CF6"/>
    <w:rsid w:val="00981442"/>
    <w:rsid w:val="00985D68"/>
    <w:rsid w:val="00994758"/>
    <w:rsid w:val="00994F38"/>
    <w:rsid w:val="009B18FD"/>
    <w:rsid w:val="009F3D4C"/>
    <w:rsid w:val="00A06A96"/>
    <w:rsid w:val="00A1057C"/>
    <w:rsid w:val="00A11469"/>
    <w:rsid w:val="00A1541B"/>
    <w:rsid w:val="00A20D8B"/>
    <w:rsid w:val="00A25376"/>
    <w:rsid w:val="00A429ED"/>
    <w:rsid w:val="00A55454"/>
    <w:rsid w:val="00A7473F"/>
    <w:rsid w:val="00A94C55"/>
    <w:rsid w:val="00A96F41"/>
    <w:rsid w:val="00AD47C4"/>
    <w:rsid w:val="00AD74D5"/>
    <w:rsid w:val="00AE05EF"/>
    <w:rsid w:val="00AE2DF3"/>
    <w:rsid w:val="00B07AC6"/>
    <w:rsid w:val="00B122E1"/>
    <w:rsid w:val="00B201BF"/>
    <w:rsid w:val="00B91FB6"/>
    <w:rsid w:val="00B94C68"/>
    <w:rsid w:val="00BF6615"/>
    <w:rsid w:val="00C138B5"/>
    <w:rsid w:val="00C30926"/>
    <w:rsid w:val="00C37FE7"/>
    <w:rsid w:val="00C42362"/>
    <w:rsid w:val="00C62DB7"/>
    <w:rsid w:val="00C77912"/>
    <w:rsid w:val="00CA2CD4"/>
    <w:rsid w:val="00CA2DC0"/>
    <w:rsid w:val="00CA3E34"/>
    <w:rsid w:val="00CD4368"/>
    <w:rsid w:val="00CF0FD3"/>
    <w:rsid w:val="00D00134"/>
    <w:rsid w:val="00D11B5E"/>
    <w:rsid w:val="00D43653"/>
    <w:rsid w:val="00D47A2E"/>
    <w:rsid w:val="00D8655B"/>
    <w:rsid w:val="00D92DEF"/>
    <w:rsid w:val="00DB2F65"/>
    <w:rsid w:val="00DE133A"/>
    <w:rsid w:val="00E21247"/>
    <w:rsid w:val="00E25112"/>
    <w:rsid w:val="00E82F16"/>
    <w:rsid w:val="00E96FA7"/>
    <w:rsid w:val="00E97ABE"/>
    <w:rsid w:val="00EB45D7"/>
    <w:rsid w:val="00ED754D"/>
    <w:rsid w:val="00EF6802"/>
    <w:rsid w:val="00F4100A"/>
    <w:rsid w:val="00F76012"/>
    <w:rsid w:val="00FC0166"/>
    <w:rsid w:val="00FF7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D40"/>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442"/>
    <w:pPr>
      <w:spacing w:after="200" w:line="276" w:lineRule="auto"/>
      <w:ind w:left="720"/>
      <w:contextualSpacing/>
    </w:pPr>
  </w:style>
  <w:style w:type="paragraph" w:styleId="Fuzeile">
    <w:name w:val="footer"/>
    <w:basedOn w:val="Standard"/>
    <w:link w:val="FuzeileZchn"/>
    <w:uiPriority w:val="99"/>
    <w:rsid w:val="00927D3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27D33"/>
    <w:rPr>
      <w:rFonts w:ascii="Calibri" w:hAnsi="Calibri" w:cs="Times New Roman"/>
    </w:rPr>
  </w:style>
  <w:style w:type="paragraph" w:styleId="Kopfzeile">
    <w:name w:val="header"/>
    <w:basedOn w:val="Standard"/>
    <w:link w:val="KopfzeileZchn"/>
    <w:uiPriority w:val="99"/>
    <w:rsid w:val="00221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21A13"/>
    <w:rPr>
      <w:rFonts w:ascii="Calibri" w:hAnsi="Calibri" w:cs="Times New Roman"/>
    </w:rPr>
  </w:style>
  <w:style w:type="paragraph" w:styleId="Sprechblasentext">
    <w:name w:val="Balloon Text"/>
    <w:basedOn w:val="Standard"/>
    <w:link w:val="SprechblasentextZchn"/>
    <w:uiPriority w:val="99"/>
    <w:semiHidden/>
    <w:rsid w:val="003320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2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D40"/>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442"/>
    <w:pPr>
      <w:spacing w:after="200" w:line="276" w:lineRule="auto"/>
      <w:ind w:left="720"/>
      <w:contextualSpacing/>
    </w:pPr>
  </w:style>
  <w:style w:type="paragraph" w:styleId="Fuzeile">
    <w:name w:val="footer"/>
    <w:basedOn w:val="Standard"/>
    <w:link w:val="FuzeileZchn"/>
    <w:uiPriority w:val="99"/>
    <w:rsid w:val="00927D3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27D33"/>
    <w:rPr>
      <w:rFonts w:ascii="Calibri" w:hAnsi="Calibri" w:cs="Times New Roman"/>
    </w:rPr>
  </w:style>
  <w:style w:type="paragraph" w:styleId="Kopfzeile">
    <w:name w:val="header"/>
    <w:basedOn w:val="Standard"/>
    <w:link w:val="KopfzeileZchn"/>
    <w:uiPriority w:val="99"/>
    <w:rsid w:val="00221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21A13"/>
    <w:rPr>
      <w:rFonts w:ascii="Calibri" w:hAnsi="Calibri" w:cs="Times New Roman"/>
    </w:rPr>
  </w:style>
  <w:style w:type="paragraph" w:styleId="Sprechblasentext">
    <w:name w:val="Balloon Text"/>
    <w:basedOn w:val="Standard"/>
    <w:link w:val="SprechblasentextZchn"/>
    <w:uiPriority w:val="99"/>
    <w:semiHidden/>
    <w:rsid w:val="003320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2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2885">
      <w:marLeft w:val="0"/>
      <w:marRight w:val="0"/>
      <w:marTop w:val="0"/>
      <w:marBottom w:val="0"/>
      <w:divBdr>
        <w:top w:val="none" w:sz="0" w:space="0" w:color="auto"/>
        <w:left w:val="none" w:sz="0" w:space="0" w:color="auto"/>
        <w:bottom w:val="none" w:sz="0" w:space="0" w:color="auto"/>
        <w:right w:val="none" w:sz="0" w:space="0" w:color="auto"/>
      </w:divBdr>
      <w:divsChild>
        <w:div w:id="699012877">
          <w:marLeft w:val="0"/>
          <w:marRight w:val="0"/>
          <w:marTop w:val="0"/>
          <w:marBottom w:val="0"/>
          <w:divBdr>
            <w:top w:val="none" w:sz="0" w:space="0" w:color="auto"/>
            <w:left w:val="none" w:sz="0" w:space="0" w:color="auto"/>
            <w:bottom w:val="none" w:sz="0" w:space="0" w:color="auto"/>
            <w:right w:val="none" w:sz="0" w:space="0" w:color="auto"/>
          </w:divBdr>
        </w:div>
        <w:div w:id="699012881">
          <w:marLeft w:val="0"/>
          <w:marRight w:val="0"/>
          <w:marTop w:val="0"/>
          <w:marBottom w:val="0"/>
          <w:divBdr>
            <w:top w:val="none" w:sz="0" w:space="0" w:color="auto"/>
            <w:left w:val="none" w:sz="0" w:space="0" w:color="auto"/>
            <w:bottom w:val="none" w:sz="0" w:space="0" w:color="auto"/>
            <w:right w:val="none" w:sz="0" w:space="0" w:color="auto"/>
          </w:divBdr>
          <w:divsChild>
            <w:div w:id="699012883">
              <w:marLeft w:val="0"/>
              <w:marRight w:val="0"/>
              <w:marTop w:val="0"/>
              <w:marBottom w:val="0"/>
              <w:divBdr>
                <w:top w:val="none" w:sz="0" w:space="0" w:color="auto"/>
                <w:left w:val="none" w:sz="0" w:space="0" w:color="auto"/>
                <w:bottom w:val="none" w:sz="0" w:space="0" w:color="auto"/>
                <w:right w:val="none" w:sz="0" w:space="0" w:color="auto"/>
              </w:divBdr>
              <w:divsChild>
                <w:div w:id="699012896">
                  <w:marLeft w:val="0"/>
                  <w:marRight w:val="0"/>
                  <w:marTop w:val="0"/>
                  <w:marBottom w:val="0"/>
                  <w:divBdr>
                    <w:top w:val="none" w:sz="0" w:space="0" w:color="auto"/>
                    <w:left w:val="none" w:sz="0" w:space="0" w:color="auto"/>
                    <w:bottom w:val="none" w:sz="0" w:space="0" w:color="auto"/>
                    <w:right w:val="none" w:sz="0" w:space="0" w:color="auto"/>
                  </w:divBdr>
                  <w:divsChild>
                    <w:div w:id="699012889">
                      <w:marLeft w:val="0"/>
                      <w:marRight w:val="0"/>
                      <w:marTop w:val="0"/>
                      <w:marBottom w:val="0"/>
                      <w:divBdr>
                        <w:top w:val="none" w:sz="0" w:space="0" w:color="auto"/>
                        <w:left w:val="none" w:sz="0" w:space="0" w:color="auto"/>
                        <w:bottom w:val="none" w:sz="0" w:space="0" w:color="auto"/>
                        <w:right w:val="none" w:sz="0" w:space="0" w:color="auto"/>
                      </w:divBdr>
                      <w:divsChild>
                        <w:div w:id="699012874">
                          <w:marLeft w:val="0"/>
                          <w:marRight w:val="0"/>
                          <w:marTop w:val="0"/>
                          <w:marBottom w:val="0"/>
                          <w:divBdr>
                            <w:top w:val="none" w:sz="0" w:space="0" w:color="auto"/>
                            <w:left w:val="none" w:sz="0" w:space="0" w:color="auto"/>
                            <w:bottom w:val="none" w:sz="0" w:space="0" w:color="auto"/>
                            <w:right w:val="none" w:sz="0" w:space="0" w:color="auto"/>
                          </w:divBdr>
                        </w:div>
                        <w:div w:id="699012875">
                          <w:marLeft w:val="0"/>
                          <w:marRight w:val="0"/>
                          <w:marTop w:val="0"/>
                          <w:marBottom w:val="0"/>
                          <w:divBdr>
                            <w:top w:val="none" w:sz="0" w:space="0" w:color="auto"/>
                            <w:left w:val="none" w:sz="0" w:space="0" w:color="auto"/>
                            <w:bottom w:val="none" w:sz="0" w:space="0" w:color="auto"/>
                            <w:right w:val="none" w:sz="0" w:space="0" w:color="auto"/>
                          </w:divBdr>
                        </w:div>
                        <w:div w:id="699012876">
                          <w:marLeft w:val="0"/>
                          <w:marRight w:val="0"/>
                          <w:marTop w:val="0"/>
                          <w:marBottom w:val="0"/>
                          <w:divBdr>
                            <w:top w:val="none" w:sz="0" w:space="0" w:color="auto"/>
                            <w:left w:val="none" w:sz="0" w:space="0" w:color="auto"/>
                            <w:bottom w:val="none" w:sz="0" w:space="0" w:color="auto"/>
                            <w:right w:val="none" w:sz="0" w:space="0" w:color="auto"/>
                          </w:divBdr>
                        </w:div>
                        <w:div w:id="699012878">
                          <w:marLeft w:val="0"/>
                          <w:marRight w:val="0"/>
                          <w:marTop w:val="0"/>
                          <w:marBottom w:val="0"/>
                          <w:divBdr>
                            <w:top w:val="none" w:sz="0" w:space="0" w:color="auto"/>
                            <w:left w:val="none" w:sz="0" w:space="0" w:color="auto"/>
                            <w:bottom w:val="none" w:sz="0" w:space="0" w:color="auto"/>
                            <w:right w:val="none" w:sz="0" w:space="0" w:color="auto"/>
                          </w:divBdr>
                        </w:div>
                        <w:div w:id="699012879">
                          <w:marLeft w:val="0"/>
                          <w:marRight w:val="0"/>
                          <w:marTop w:val="0"/>
                          <w:marBottom w:val="0"/>
                          <w:divBdr>
                            <w:top w:val="none" w:sz="0" w:space="0" w:color="auto"/>
                            <w:left w:val="none" w:sz="0" w:space="0" w:color="auto"/>
                            <w:bottom w:val="none" w:sz="0" w:space="0" w:color="auto"/>
                            <w:right w:val="none" w:sz="0" w:space="0" w:color="auto"/>
                          </w:divBdr>
                        </w:div>
                        <w:div w:id="699012880">
                          <w:marLeft w:val="0"/>
                          <w:marRight w:val="0"/>
                          <w:marTop w:val="0"/>
                          <w:marBottom w:val="0"/>
                          <w:divBdr>
                            <w:top w:val="none" w:sz="0" w:space="0" w:color="auto"/>
                            <w:left w:val="none" w:sz="0" w:space="0" w:color="auto"/>
                            <w:bottom w:val="none" w:sz="0" w:space="0" w:color="auto"/>
                            <w:right w:val="none" w:sz="0" w:space="0" w:color="auto"/>
                          </w:divBdr>
                        </w:div>
                        <w:div w:id="699012882">
                          <w:marLeft w:val="0"/>
                          <w:marRight w:val="0"/>
                          <w:marTop w:val="0"/>
                          <w:marBottom w:val="0"/>
                          <w:divBdr>
                            <w:top w:val="none" w:sz="0" w:space="0" w:color="auto"/>
                            <w:left w:val="none" w:sz="0" w:space="0" w:color="auto"/>
                            <w:bottom w:val="none" w:sz="0" w:space="0" w:color="auto"/>
                            <w:right w:val="none" w:sz="0" w:space="0" w:color="auto"/>
                          </w:divBdr>
                        </w:div>
                        <w:div w:id="699012884">
                          <w:marLeft w:val="0"/>
                          <w:marRight w:val="0"/>
                          <w:marTop w:val="0"/>
                          <w:marBottom w:val="0"/>
                          <w:divBdr>
                            <w:top w:val="none" w:sz="0" w:space="0" w:color="auto"/>
                            <w:left w:val="none" w:sz="0" w:space="0" w:color="auto"/>
                            <w:bottom w:val="none" w:sz="0" w:space="0" w:color="auto"/>
                            <w:right w:val="none" w:sz="0" w:space="0" w:color="auto"/>
                          </w:divBdr>
                        </w:div>
                        <w:div w:id="699012886">
                          <w:marLeft w:val="0"/>
                          <w:marRight w:val="0"/>
                          <w:marTop w:val="0"/>
                          <w:marBottom w:val="0"/>
                          <w:divBdr>
                            <w:top w:val="none" w:sz="0" w:space="0" w:color="auto"/>
                            <w:left w:val="none" w:sz="0" w:space="0" w:color="auto"/>
                            <w:bottom w:val="none" w:sz="0" w:space="0" w:color="auto"/>
                            <w:right w:val="none" w:sz="0" w:space="0" w:color="auto"/>
                          </w:divBdr>
                        </w:div>
                        <w:div w:id="699012887">
                          <w:marLeft w:val="0"/>
                          <w:marRight w:val="0"/>
                          <w:marTop w:val="0"/>
                          <w:marBottom w:val="0"/>
                          <w:divBdr>
                            <w:top w:val="none" w:sz="0" w:space="0" w:color="auto"/>
                            <w:left w:val="none" w:sz="0" w:space="0" w:color="auto"/>
                            <w:bottom w:val="none" w:sz="0" w:space="0" w:color="auto"/>
                            <w:right w:val="none" w:sz="0" w:space="0" w:color="auto"/>
                          </w:divBdr>
                        </w:div>
                        <w:div w:id="699012888">
                          <w:marLeft w:val="0"/>
                          <w:marRight w:val="0"/>
                          <w:marTop w:val="0"/>
                          <w:marBottom w:val="0"/>
                          <w:divBdr>
                            <w:top w:val="none" w:sz="0" w:space="0" w:color="auto"/>
                            <w:left w:val="none" w:sz="0" w:space="0" w:color="auto"/>
                            <w:bottom w:val="none" w:sz="0" w:space="0" w:color="auto"/>
                            <w:right w:val="none" w:sz="0" w:space="0" w:color="auto"/>
                          </w:divBdr>
                        </w:div>
                        <w:div w:id="699012890">
                          <w:marLeft w:val="0"/>
                          <w:marRight w:val="0"/>
                          <w:marTop w:val="0"/>
                          <w:marBottom w:val="0"/>
                          <w:divBdr>
                            <w:top w:val="none" w:sz="0" w:space="0" w:color="auto"/>
                            <w:left w:val="none" w:sz="0" w:space="0" w:color="auto"/>
                            <w:bottom w:val="none" w:sz="0" w:space="0" w:color="auto"/>
                            <w:right w:val="none" w:sz="0" w:space="0" w:color="auto"/>
                          </w:divBdr>
                        </w:div>
                        <w:div w:id="699012892">
                          <w:marLeft w:val="0"/>
                          <w:marRight w:val="0"/>
                          <w:marTop w:val="0"/>
                          <w:marBottom w:val="0"/>
                          <w:divBdr>
                            <w:top w:val="none" w:sz="0" w:space="0" w:color="auto"/>
                            <w:left w:val="none" w:sz="0" w:space="0" w:color="auto"/>
                            <w:bottom w:val="none" w:sz="0" w:space="0" w:color="auto"/>
                            <w:right w:val="none" w:sz="0" w:space="0" w:color="auto"/>
                          </w:divBdr>
                        </w:div>
                        <w:div w:id="699012893">
                          <w:marLeft w:val="0"/>
                          <w:marRight w:val="0"/>
                          <w:marTop w:val="0"/>
                          <w:marBottom w:val="0"/>
                          <w:divBdr>
                            <w:top w:val="none" w:sz="0" w:space="0" w:color="auto"/>
                            <w:left w:val="none" w:sz="0" w:space="0" w:color="auto"/>
                            <w:bottom w:val="none" w:sz="0" w:space="0" w:color="auto"/>
                            <w:right w:val="none" w:sz="0" w:space="0" w:color="auto"/>
                          </w:divBdr>
                        </w:div>
                        <w:div w:id="699012894">
                          <w:marLeft w:val="0"/>
                          <w:marRight w:val="0"/>
                          <w:marTop w:val="0"/>
                          <w:marBottom w:val="0"/>
                          <w:divBdr>
                            <w:top w:val="none" w:sz="0" w:space="0" w:color="auto"/>
                            <w:left w:val="none" w:sz="0" w:space="0" w:color="auto"/>
                            <w:bottom w:val="none" w:sz="0" w:space="0" w:color="auto"/>
                            <w:right w:val="none" w:sz="0" w:space="0" w:color="auto"/>
                          </w:divBdr>
                        </w:div>
                        <w:div w:id="699012895">
                          <w:marLeft w:val="0"/>
                          <w:marRight w:val="0"/>
                          <w:marTop w:val="0"/>
                          <w:marBottom w:val="0"/>
                          <w:divBdr>
                            <w:top w:val="none" w:sz="0" w:space="0" w:color="auto"/>
                            <w:left w:val="none" w:sz="0" w:space="0" w:color="auto"/>
                            <w:bottom w:val="none" w:sz="0" w:space="0" w:color="auto"/>
                            <w:right w:val="none" w:sz="0" w:space="0" w:color="auto"/>
                          </w:divBdr>
                        </w:div>
                        <w:div w:id="699012897">
                          <w:marLeft w:val="0"/>
                          <w:marRight w:val="0"/>
                          <w:marTop w:val="0"/>
                          <w:marBottom w:val="0"/>
                          <w:divBdr>
                            <w:top w:val="none" w:sz="0" w:space="0" w:color="auto"/>
                            <w:left w:val="none" w:sz="0" w:space="0" w:color="auto"/>
                            <w:bottom w:val="none" w:sz="0" w:space="0" w:color="auto"/>
                            <w:right w:val="none" w:sz="0" w:space="0" w:color="auto"/>
                          </w:divBdr>
                        </w:div>
                        <w:div w:id="699012898">
                          <w:marLeft w:val="0"/>
                          <w:marRight w:val="0"/>
                          <w:marTop w:val="0"/>
                          <w:marBottom w:val="0"/>
                          <w:divBdr>
                            <w:top w:val="none" w:sz="0" w:space="0" w:color="auto"/>
                            <w:left w:val="none" w:sz="0" w:space="0" w:color="auto"/>
                            <w:bottom w:val="none" w:sz="0" w:space="0" w:color="auto"/>
                            <w:right w:val="none" w:sz="0" w:space="0" w:color="auto"/>
                          </w:divBdr>
                        </w:div>
                        <w:div w:id="6990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1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CAEE-6EC1-41F0-9878-2E694A5D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90D6FE08.dotm</Template>
  <TotalTime>0</TotalTime>
  <Pages>1</Pages>
  <Words>3067</Words>
  <Characters>19324</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dc:creator>
  <cp:lastModifiedBy>Wettschereck, Ute</cp:lastModifiedBy>
  <cp:revision>2</cp:revision>
  <cp:lastPrinted>2017-03-24T07:52:00Z</cp:lastPrinted>
  <dcterms:created xsi:type="dcterms:W3CDTF">2018-08-27T15:06:00Z</dcterms:created>
  <dcterms:modified xsi:type="dcterms:W3CDTF">2018-08-27T15:06:00Z</dcterms:modified>
</cp:coreProperties>
</file>